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EDCA" w14:textId="0B20CE47" w:rsidR="00C34E45" w:rsidRDefault="2573CBD9" w:rsidP="2573CBD9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rPr>
          <w:b/>
          <w:bCs/>
          <w:sz w:val="32"/>
          <w:szCs w:val="32"/>
        </w:rPr>
      </w:pPr>
      <w:r w:rsidRPr="2573CBD9">
        <w:rPr>
          <w:b/>
          <w:bCs/>
          <w:sz w:val="32"/>
          <w:szCs w:val="32"/>
        </w:rPr>
        <w:t>National Allergy Council</w:t>
      </w:r>
    </w:p>
    <w:p w14:paraId="7A025391" w14:textId="12239997" w:rsidR="00C34E45" w:rsidRPr="0004262C" w:rsidRDefault="00C34E45" w:rsidP="001C5383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rPr>
          <w:rFonts w:cs="Arial"/>
          <w:sz w:val="24"/>
          <w:szCs w:val="24"/>
        </w:rPr>
      </w:pPr>
      <w:r>
        <w:rPr>
          <w:b/>
          <w:sz w:val="32"/>
          <w:szCs w:val="32"/>
        </w:rPr>
        <w:t>Food allerg</w:t>
      </w:r>
      <w:r w:rsidR="00721933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management a</w:t>
      </w:r>
      <w:r w:rsidRPr="00BD6851">
        <w:rPr>
          <w:b/>
          <w:sz w:val="32"/>
          <w:szCs w:val="32"/>
        </w:rPr>
        <w:t xml:space="preserve">udit </w:t>
      </w:r>
      <w:r>
        <w:rPr>
          <w:b/>
          <w:sz w:val="32"/>
          <w:szCs w:val="32"/>
        </w:rPr>
        <w:t>t</w:t>
      </w:r>
      <w:r w:rsidRPr="00BD6851">
        <w:rPr>
          <w:b/>
          <w:sz w:val="32"/>
          <w:szCs w:val="32"/>
        </w:rPr>
        <w:t>ool</w:t>
      </w:r>
      <w:r>
        <w:rPr>
          <w:b/>
          <w:sz w:val="32"/>
          <w:szCs w:val="32"/>
        </w:rPr>
        <w:t xml:space="preserve"> – Schools</w:t>
      </w:r>
    </w:p>
    <w:p w14:paraId="464CE52D" w14:textId="77777777" w:rsidR="00C34E45" w:rsidRPr="00D04E73" w:rsidRDefault="00C34E45" w:rsidP="00C34E45">
      <w:pPr>
        <w:pStyle w:val="NoSpacing"/>
        <w:spacing w:line="276" w:lineRule="auto"/>
        <w:jc w:val="both"/>
        <w:rPr>
          <w:rFonts w:ascii="Calibri" w:eastAsia="Calibri" w:hAnsi="Calibri"/>
        </w:rPr>
      </w:pPr>
    </w:p>
    <w:p w14:paraId="0F00C0CC" w14:textId="698FAEFD" w:rsidR="00C34E45" w:rsidRPr="00607035" w:rsidRDefault="00C34E45" w:rsidP="00C34E45">
      <w:pPr>
        <w:pStyle w:val="NoSpacing"/>
        <w:spacing w:line="276" w:lineRule="auto"/>
        <w:rPr>
          <w:rFonts w:ascii="Calibri" w:hAnsi="Calibri"/>
          <w:szCs w:val="22"/>
        </w:rPr>
      </w:pPr>
      <w:r w:rsidRPr="00607035">
        <w:rPr>
          <w:rFonts w:ascii="Calibri" w:hAnsi="Calibri"/>
          <w:b/>
          <w:szCs w:val="22"/>
        </w:rPr>
        <w:t>Aim:</w:t>
      </w:r>
      <w:r w:rsidRPr="00607035">
        <w:rPr>
          <w:rFonts w:ascii="Calibri" w:hAnsi="Calibri"/>
          <w:szCs w:val="22"/>
        </w:rPr>
        <w:t xml:space="preserve"> This tool has been developed </w:t>
      </w:r>
      <w:r>
        <w:rPr>
          <w:rFonts w:ascii="Calibri" w:hAnsi="Calibri"/>
          <w:szCs w:val="22"/>
        </w:rPr>
        <w:t>for</w:t>
      </w:r>
      <w:r w:rsidRPr="00607035">
        <w:rPr>
          <w:rFonts w:ascii="Calibri" w:hAnsi="Calibri"/>
          <w:szCs w:val="22"/>
        </w:rPr>
        <w:t xml:space="preserve"> </w:t>
      </w:r>
      <w:r w:rsidR="00B1347C">
        <w:rPr>
          <w:rFonts w:ascii="Calibri" w:hAnsi="Calibri"/>
          <w:szCs w:val="22"/>
        </w:rPr>
        <w:t xml:space="preserve">canteen managers, head </w:t>
      </w:r>
      <w:proofErr w:type="gramStart"/>
      <w:r w:rsidR="00B1347C">
        <w:rPr>
          <w:rFonts w:ascii="Calibri" w:hAnsi="Calibri"/>
          <w:szCs w:val="22"/>
        </w:rPr>
        <w:t>chef</w:t>
      </w:r>
      <w:proofErr w:type="gramEnd"/>
      <w:r w:rsidR="00B1347C">
        <w:rPr>
          <w:rFonts w:ascii="Calibri" w:hAnsi="Calibri"/>
          <w:szCs w:val="22"/>
        </w:rPr>
        <w:t xml:space="preserve"> (boarding school kitchen) or </w:t>
      </w:r>
      <w:r>
        <w:rPr>
          <w:rFonts w:ascii="Calibri" w:hAnsi="Calibri"/>
          <w:szCs w:val="22"/>
        </w:rPr>
        <w:t xml:space="preserve">food technology </w:t>
      </w:r>
      <w:r w:rsidR="00B1347C">
        <w:rPr>
          <w:rFonts w:ascii="Calibri" w:hAnsi="Calibri"/>
          <w:szCs w:val="22"/>
        </w:rPr>
        <w:t>manager</w:t>
      </w:r>
      <w:r>
        <w:rPr>
          <w:rFonts w:ascii="Calibri" w:hAnsi="Calibri"/>
          <w:szCs w:val="22"/>
        </w:rPr>
        <w:t xml:space="preserve"> </w:t>
      </w:r>
      <w:r w:rsidRPr="00607035">
        <w:rPr>
          <w:rFonts w:ascii="Calibri" w:hAnsi="Calibri"/>
          <w:szCs w:val="22"/>
        </w:rPr>
        <w:t xml:space="preserve">to </w:t>
      </w:r>
      <w:r w:rsidR="00624C5F">
        <w:rPr>
          <w:rFonts w:ascii="Calibri" w:hAnsi="Calibri"/>
          <w:szCs w:val="22"/>
        </w:rPr>
        <w:t>do</w:t>
      </w:r>
      <w:r w:rsidRPr="00607035">
        <w:rPr>
          <w:rFonts w:ascii="Calibri" w:hAnsi="Calibri"/>
          <w:szCs w:val="22"/>
        </w:rPr>
        <w:t xml:space="preserve"> a comprehensive audit to assess the food safety protocols and procedures regarding food allerg</w:t>
      </w:r>
      <w:r>
        <w:rPr>
          <w:rFonts w:ascii="Calibri" w:hAnsi="Calibri"/>
          <w:szCs w:val="22"/>
        </w:rPr>
        <w:t>y management</w:t>
      </w:r>
      <w:r w:rsidR="00624C5F">
        <w:rPr>
          <w:rFonts w:ascii="Calibri" w:hAnsi="Calibri"/>
          <w:szCs w:val="22"/>
        </w:rPr>
        <w:t>. It will help</w:t>
      </w:r>
      <w:r w:rsidRPr="00607035">
        <w:rPr>
          <w:rFonts w:ascii="Calibri" w:hAnsi="Calibri"/>
          <w:szCs w:val="22"/>
        </w:rPr>
        <w:t xml:space="preserve"> identify </w:t>
      </w:r>
      <w:r>
        <w:rPr>
          <w:rFonts w:ascii="Calibri" w:hAnsi="Calibri"/>
          <w:szCs w:val="22"/>
        </w:rPr>
        <w:t>what is working well and where things can be improved</w:t>
      </w:r>
      <w:r w:rsidRPr="00607035">
        <w:rPr>
          <w:rFonts w:ascii="Calibri" w:hAnsi="Calibri"/>
          <w:szCs w:val="22"/>
        </w:rPr>
        <w:t>.</w:t>
      </w:r>
    </w:p>
    <w:p w14:paraId="2AF11698" w14:textId="77777777" w:rsidR="00C34E45" w:rsidRDefault="00C34E45" w:rsidP="00C34E45">
      <w:pPr>
        <w:pStyle w:val="NoSpacing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7DFC9FCE" w14:textId="77777777" w:rsidR="00C34E45" w:rsidRPr="00607035" w:rsidRDefault="00C34E45" w:rsidP="00C34E45">
      <w:pPr>
        <w:pStyle w:val="NoSpacing"/>
        <w:spacing w:line="276" w:lineRule="auto"/>
        <w:jc w:val="both"/>
        <w:rPr>
          <w:rFonts w:asciiTheme="majorHAnsi" w:hAnsiTheme="majorHAnsi" w:cstheme="majorHAnsi"/>
          <w:b/>
          <w:sz w:val="28"/>
        </w:rPr>
      </w:pPr>
      <w:r w:rsidRPr="00607035">
        <w:rPr>
          <w:rFonts w:asciiTheme="majorHAnsi" w:hAnsiTheme="majorHAnsi" w:cstheme="majorHAnsi"/>
          <w:b/>
          <w:sz w:val="28"/>
        </w:rPr>
        <w:t>Before using this audit tool template, please note the following:</w:t>
      </w:r>
    </w:p>
    <w:p w14:paraId="5F8B92D4" w14:textId="20A9DB9E" w:rsidR="00C34E45" w:rsidRPr="00607035" w:rsidRDefault="00C34E45" w:rsidP="00C34E45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Cs w:val="22"/>
        </w:rPr>
      </w:pPr>
      <w:r w:rsidRPr="00607035">
        <w:rPr>
          <w:rFonts w:asciiTheme="majorHAnsi" w:hAnsiTheme="majorHAnsi" w:cstheme="majorHAnsi"/>
          <w:szCs w:val="22"/>
        </w:rPr>
        <w:t xml:space="preserve">This template </w:t>
      </w:r>
      <w:r w:rsidR="00624C5F">
        <w:rPr>
          <w:rFonts w:asciiTheme="majorHAnsi" w:hAnsiTheme="majorHAnsi" w:cstheme="majorHAnsi"/>
          <w:szCs w:val="22"/>
        </w:rPr>
        <w:t>is</w:t>
      </w:r>
      <w:r>
        <w:rPr>
          <w:rFonts w:asciiTheme="majorHAnsi" w:hAnsiTheme="majorHAnsi" w:cstheme="majorHAnsi"/>
          <w:szCs w:val="22"/>
        </w:rPr>
        <w:t xml:space="preserve"> an</w:t>
      </w:r>
      <w:r w:rsidRPr="00607035">
        <w:rPr>
          <w:rFonts w:asciiTheme="majorHAnsi" w:hAnsiTheme="majorHAnsi" w:cstheme="majorHAnsi"/>
          <w:szCs w:val="22"/>
        </w:rPr>
        <w:t xml:space="preserve"> evidence based</w:t>
      </w:r>
      <w:r w:rsidR="00624C5F">
        <w:rPr>
          <w:rFonts w:asciiTheme="majorHAnsi" w:hAnsiTheme="majorHAnsi" w:cstheme="majorHAnsi"/>
          <w:szCs w:val="22"/>
        </w:rPr>
        <w:t>,</w:t>
      </w:r>
      <w:r w:rsidRPr="00607035">
        <w:rPr>
          <w:rFonts w:asciiTheme="majorHAnsi" w:hAnsiTheme="majorHAnsi" w:cstheme="majorHAnsi"/>
          <w:szCs w:val="22"/>
        </w:rPr>
        <w:t xml:space="preserve"> best practice</w:t>
      </w:r>
      <w:r>
        <w:rPr>
          <w:rFonts w:asciiTheme="majorHAnsi" w:hAnsiTheme="majorHAnsi" w:cstheme="majorHAnsi"/>
          <w:szCs w:val="22"/>
        </w:rPr>
        <w:t xml:space="preserve"> tool for allergy management in food service</w:t>
      </w:r>
      <w:r w:rsidRPr="00607035">
        <w:rPr>
          <w:rFonts w:asciiTheme="majorHAnsi" w:hAnsiTheme="majorHAnsi" w:cstheme="majorHAnsi"/>
          <w:szCs w:val="22"/>
        </w:rPr>
        <w:t>.</w:t>
      </w:r>
    </w:p>
    <w:p w14:paraId="088CA590" w14:textId="76C9AA29" w:rsidR="00C34E45" w:rsidRDefault="00C34E45" w:rsidP="00C34E45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Cs w:val="22"/>
        </w:rPr>
      </w:pPr>
      <w:r w:rsidRPr="00607035">
        <w:rPr>
          <w:rFonts w:asciiTheme="majorHAnsi" w:hAnsiTheme="majorHAnsi" w:cstheme="majorHAnsi"/>
          <w:szCs w:val="22"/>
        </w:rPr>
        <w:t xml:space="preserve">This template </w:t>
      </w:r>
      <w:r w:rsidR="00624C5F">
        <w:rPr>
          <w:rFonts w:asciiTheme="majorHAnsi" w:hAnsiTheme="majorHAnsi" w:cstheme="majorHAnsi"/>
          <w:szCs w:val="22"/>
        </w:rPr>
        <w:t>can</w:t>
      </w:r>
      <w:r w:rsidRPr="00607035">
        <w:rPr>
          <w:rFonts w:asciiTheme="majorHAnsi" w:hAnsiTheme="majorHAnsi" w:cstheme="majorHAnsi"/>
          <w:szCs w:val="22"/>
        </w:rPr>
        <w:t xml:space="preserve"> be </w:t>
      </w:r>
      <w:proofErr w:type="spellStart"/>
      <w:r w:rsidRPr="00607035">
        <w:rPr>
          <w:rFonts w:asciiTheme="majorHAnsi" w:hAnsiTheme="majorHAnsi" w:cstheme="majorHAnsi"/>
          <w:szCs w:val="22"/>
        </w:rPr>
        <w:t>customised</w:t>
      </w:r>
      <w:proofErr w:type="spellEnd"/>
      <w:r w:rsidRPr="0060703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for</w:t>
      </w:r>
      <w:r w:rsidRPr="00607035">
        <w:rPr>
          <w:rFonts w:asciiTheme="majorHAnsi" w:hAnsiTheme="majorHAnsi" w:cstheme="majorHAnsi"/>
          <w:szCs w:val="22"/>
        </w:rPr>
        <w:t xml:space="preserve"> individual</w:t>
      </w:r>
      <w:r>
        <w:rPr>
          <w:rFonts w:asciiTheme="majorHAnsi" w:hAnsiTheme="majorHAnsi" w:cstheme="majorHAnsi"/>
          <w:szCs w:val="22"/>
        </w:rPr>
        <w:t xml:space="preserve"> schools and school settings</w:t>
      </w:r>
      <w:r w:rsidRPr="00607035">
        <w:rPr>
          <w:rFonts w:asciiTheme="majorHAnsi" w:hAnsiTheme="majorHAnsi" w:cstheme="majorHAnsi"/>
          <w:szCs w:val="22"/>
        </w:rPr>
        <w:t xml:space="preserve">. </w:t>
      </w:r>
    </w:p>
    <w:p w14:paraId="16B830EC" w14:textId="77777777" w:rsidR="00C34E45" w:rsidRDefault="00C34E45" w:rsidP="00C34E45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Calibri" w:hAnsi="Calibri" w:cs="Calibri"/>
          <w:szCs w:val="22"/>
        </w:rPr>
      </w:pPr>
      <w:r w:rsidRPr="00E16AE0">
        <w:rPr>
          <w:rFonts w:ascii="Calibri" w:hAnsi="Calibri" w:cs="Calibri"/>
          <w:szCs w:val="22"/>
        </w:rPr>
        <w:t xml:space="preserve">This template is editable, allowing you to make changes as required. Throughout the document, you will find </w:t>
      </w:r>
      <w:r w:rsidRPr="00E16AE0">
        <w:rPr>
          <w:rFonts w:ascii="Calibri" w:hAnsi="Calibri" w:cs="Calibri"/>
          <w:color w:val="FF0000"/>
          <w:szCs w:val="22"/>
        </w:rPr>
        <w:t xml:space="preserve">[red text] </w:t>
      </w:r>
      <w:r w:rsidRPr="00E16AE0">
        <w:rPr>
          <w:rFonts w:ascii="Calibri" w:hAnsi="Calibri" w:cs="Calibri"/>
          <w:szCs w:val="22"/>
        </w:rPr>
        <w:t>where information can be inserted, edited and/or removed.</w:t>
      </w:r>
    </w:p>
    <w:p w14:paraId="7F9E51CB" w14:textId="77B4E828" w:rsidR="00736D51" w:rsidRPr="00701ABE" w:rsidRDefault="00B1347C" w:rsidP="00B1347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736D51" w14:paraId="181D9391" w14:textId="77777777" w:rsidTr="00624C5F">
        <w:trPr>
          <w:tblHeader/>
        </w:trPr>
        <w:tc>
          <w:tcPr>
            <w:tcW w:w="6345" w:type="dxa"/>
            <w:shd w:val="clear" w:color="auto" w:fill="D9D9D9" w:themeFill="background1" w:themeFillShade="D9"/>
          </w:tcPr>
          <w:p w14:paraId="0014850F" w14:textId="664593D2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lastRenderedPageBreak/>
              <w:t xml:space="preserve">Procedure and </w:t>
            </w:r>
            <w:r w:rsidR="00C34E45"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ecommended verification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E414B45" w14:textId="585CF632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Current practice on site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9F16019" w14:textId="77777777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Achieved?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C0071E0" w14:textId="66289107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Recommended </w:t>
            </w:r>
            <w:r w:rsidR="00C34E45">
              <w:rPr>
                <w:b/>
                <w:sz w:val="22"/>
                <w:szCs w:val="22"/>
              </w:rPr>
              <w:t>a</w:t>
            </w:r>
            <w:r w:rsidRPr="009B6893">
              <w:rPr>
                <w:b/>
                <w:sz w:val="22"/>
                <w:szCs w:val="22"/>
              </w:rPr>
              <w:t>ction</w:t>
            </w:r>
          </w:p>
        </w:tc>
      </w:tr>
      <w:tr w:rsidR="00736D51" w14:paraId="05268527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41B2D873" w14:textId="2BB99530" w:rsidR="00736D51" w:rsidRPr="009B6893" w:rsidRDefault="00736D51" w:rsidP="009248FF">
            <w:pPr>
              <w:pStyle w:val="NoSpacing"/>
              <w:tabs>
                <w:tab w:val="left" w:pos="1990"/>
                <w:tab w:val="left" w:pos="11649"/>
              </w:tabs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1. </w:t>
            </w:r>
            <w:r w:rsidR="00B71904">
              <w:rPr>
                <w:rFonts w:cs="Times"/>
                <w:b/>
                <w:sz w:val="22"/>
                <w:szCs w:val="22"/>
              </w:rPr>
              <w:t>Identifying food allergens to be managed</w:t>
            </w:r>
            <w:r w:rsidRPr="009B6893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14:paraId="1FC50056" w14:textId="77777777" w:rsidTr="2573CBD9">
        <w:trPr>
          <w:trHeight w:val="1479"/>
        </w:trPr>
        <w:tc>
          <w:tcPr>
            <w:tcW w:w="6345" w:type="dxa"/>
            <w:shd w:val="clear" w:color="auto" w:fill="F2F2F2" w:themeFill="background1" w:themeFillShade="F2"/>
          </w:tcPr>
          <w:p w14:paraId="5C4D8FD9" w14:textId="71116449" w:rsidR="00B71904" w:rsidRPr="001925B8" w:rsidRDefault="00B71904" w:rsidP="001925B8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to identify which </w:t>
            </w:r>
            <w:r w:rsidR="00972A35">
              <w:rPr>
                <w:sz w:val="22"/>
                <w:szCs w:val="22"/>
              </w:rPr>
              <w:t>students</w:t>
            </w:r>
            <w:r w:rsidR="005E525C">
              <w:rPr>
                <w:sz w:val="22"/>
                <w:szCs w:val="22"/>
              </w:rPr>
              <w:t xml:space="preserve"> and staff</w:t>
            </w:r>
            <w:r w:rsidR="00972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 food allergies and what food/s they are allergic to</w:t>
            </w:r>
            <w:r w:rsidR="001925B8">
              <w:rPr>
                <w:sz w:val="22"/>
                <w:szCs w:val="22"/>
              </w:rPr>
              <w:t xml:space="preserve"> (e.g. </w:t>
            </w:r>
            <w:r w:rsidRPr="001925B8">
              <w:rPr>
                <w:color w:val="000000" w:themeColor="text1"/>
                <w:sz w:val="22"/>
                <w:szCs w:val="22"/>
              </w:rPr>
              <w:t>ASCIA Action Plan</w:t>
            </w:r>
            <w:r w:rsidR="001925B8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51AFEBA4" w14:textId="2C86D8AB" w:rsidR="005E0647" w:rsidRDefault="002B18F0" w:rsidP="002B18F0">
            <w:pPr>
              <w:pStyle w:val="NoSpacing"/>
              <w:spacing w:before="120" w:after="120"/>
              <w:jc w:val="both"/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88032C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Pr="0088032C">
              <w:rPr>
                <w:i/>
                <w:iCs/>
                <w:color w:val="808080" w:themeColor="background1" w:themeShade="80"/>
              </w:rPr>
              <w:t xml:space="preserve"> </w:t>
            </w:r>
            <w:r w:rsidRPr="0088032C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ASCIA Action Plans are </w:t>
            </w:r>
            <w:proofErr w:type="gramStart"/>
            <w:r w:rsidRPr="0088032C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obtain</w:t>
            </w:r>
            <w:proofErr w:type="gramEnd"/>
            <w:r w:rsidRPr="0088032C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upon enrolment; copies kept &lt;insert location/s&gt;</w:t>
            </w:r>
            <w:r w:rsidR="008D49A1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4FB3B5A3" w14:textId="11FCA690" w:rsidR="00736D51" w:rsidRPr="00B1347C" w:rsidRDefault="008D49A1" w:rsidP="001925B8">
            <w:pPr>
              <w:pStyle w:val="NoSpacing"/>
              <w:spacing w:before="120" w:after="120"/>
              <w:jc w:val="both"/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Staff </w:t>
            </w:r>
            <w:r w:rsidR="005E0647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aware of location(s)? </w:t>
            </w:r>
          </w:p>
        </w:tc>
        <w:tc>
          <w:tcPr>
            <w:tcW w:w="1275" w:type="dxa"/>
          </w:tcPr>
          <w:p w14:paraId="7EDDDB45" w14:textId="77777777" w:rsidR="005E525C" w:rsidRDefault="005E525C" w:rsidP="00356636">
            <w:pPr>
              <w:pStyle w:val="NoSpacing"/>
              <w:jc w:val="both"/>
              <w:rPr>
                <w:rFonts w:ascii="MS Gothic" w:eastAsia="MS Gothic" w:hAnsi="MS Gothic"/>
                <w:sz w:val="22"/>
                <w:szCs w:val="22"/>
              </w:rPr>
            </w:pPr>
          </w:p>
          <w:p w14:paraId="43C53F91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35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01247B44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1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3C4C091A" w14:textId="6F998E28" w:rsidR="00356636" w:rsidRP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083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C0610F2" w14:textId="77777777" w:rsidR="00736D51" w:rsidRPr="009B6893" w:rsidRDefault="00736D51" w:rsidP="009248FF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</w:p>
        </w:tc>
      </w:tr>
      <w:tr w:rsidR="00736D51" w14:paraId="31375081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4866F7A5" w14:textId="49530BE8" w:rsidR="00736D51" w:rsidRPr="009B6893" w:rsidRDefault="0088032C" w:rsidP="009248FF">
            <w:pPr>
              <w:pStyle w:val="NoSpacing"/>
              <w:spacing w:before="120" w:after="120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2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Food ordering and supplie</w:t>
            </w:r>
            <w:r w:rsidR="00B1347C">
              <w:rPr>
                <w:rFonts w:cs="Times"/>
                <w:b/>
                <w:sz w:val="22"/>
                <w:szCs w:val="22"/>
              </w:rPr>
              <w:t>r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s</w:t>
            </w:r>
          </w:p>
        </w:tc>
      </w:tr>
      <w:tr w:rsidR="00736D51" w:rsidRPr="00AE5BF7" w14:paraId="5758873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5C46161" w14:textId="43D01A39" w:rsidR="00701ABE" w:rsidRPr="00701ABE" w:rsidRDefault="00701ABE" w:rsidP="009248FF">
            <w:pPr>
              <w:pStyle w:val="NoSpacing"/>
              <w:spacing w:before="120" w:after="120"/>
              <w:rPr>
                <w:b/>
                <w:bCs/>
                <w:sz w:val="22"/>
                <w:szCs w:val="22"/>
              </w:rPr>
            </w:pPr>
            <w:r w:rsidRPr="00701ABE">
              <w:rPr>
                <w:b/>
                <w:bCs/>
                <w:sz w:val="22"/>
                <w:szCs w:val="22"/>
              </w:rPr>
              <w:t>Ordering</w:t>
            </w:r>
          </w:p>
          <w:p w14:paraId="28AF6D6C" w14:textId="2F72EB04" w:rsidR="00972A35" w:rsidRDefault="00EA506C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B71904">
              <w:rPr>
                <w:sz w:val="22"/>
                <w:szCs w:val="22"/>
              </w:rPr>
              <w:t xml:space="preserve">All food items received </w:t>
            </w:r>
            <w:r w:rsidR="008D49A1">
              <w:rPr>
                <w:sz w:val="22"/>
                <w:szCs w:val="22"/>
              </w:rPr>
              <w:t xml:space="preserve">from suppliers </w:t>
            </w:r>
            <w:r w:rsidR="0040756B">
              <w:rPr>
                <w:sz w:val="22"/>
                <w:szCs w:val="22"/>
              </w:rPr>
              <w:t xml:space="preserve">must have allergen information provided. If the product does not have an ingredients label, a </w:t>
            </w:r>
            <w:r w:rsidRPr="00B71904">
              <w:rPr>
                <w:sz w:val="22"/>
                <w:szCs w:val="22"/>
              </w:rPr>
              <w:t>Product Information Form (PIF)</w:t>
            </w:r>
            <w:r w:rsidR="0040756B">
              <w:rPr>
                <w:sz w:val="22"/>
                <w:szCs w:val="22"/>
              </w:rPr>
              <w:t xml:space="preserve">/specification sheet must be provided by the </w:t>
            </w:r>
            <w:proofErr w:type="gramStart"/>
            <w:r w:rsidR="0040756B">
              <w:rPr>
                <w:sz w:val="22"/>
                <w:szCs w:val="22"/>
              </w:rPr>
              <w:t>supplier</w:t>
            </w:r>
            <w:proofErr w:type="gramEnd"/>
          </w:p>
          <w:p w14:paraId="792C2813" w14:textId="77777777" w:rsidR="00972A35" w:rsidRDefault="00625CCA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proofErr w:type="gramStart"/>
            <w:r w:rsidRPr="00972A35">
              <w:rPr>
                <w:sz w:val="22"/>
                <w:szCs w:val="22"/>
              </w:rPr>
              <w:t>Up-to-date</w:t>
            </w:r>
            <w:proofErr w:type="gramEnd"/>
            <w:r w:rsidRPr="00972A35">
              <w:rPr>
                <w:sz w:val="22"/>
                <w:szCs w:val="22"/>
              </w:rPr>
              <w:t xml:space="preserve"> PIF forms</w:t>
            </w:r>
            <w:r w:rsidR="0040756B" w:rsidRPr="00972A35">
              <w:rPr>
                <w:sz w:val="22"/>
                <w:szCs w:val="22"/>
              </w:rPr>
              <w:t>/specification sheets</w:t>
            </w:r>
            <w:r w:rsidRPr="00972A35">
              <w:rPr>
                <w:sz w:val="22"/>
                <w:szCs w:val="22"/>
              </w:rPr>
              <w:t xml:space="preserve"> for all products used are maintained in a central file for future reference. This may include in written or electronic form</w:t>
            </w:r>
            <w:r w:rsidR="00972A35">
              <w:rPr>
                <w:sz w:val="22"/>
                <w:szCs w:val="22"/>
              </w:rPr>
              <w:t>.</w:t>
            </w:r>
          </w:p>
          <w:p w14:paraId="47017D54" w14:textId="5FD3ABA0" w:rsidR="00736D51" w:rsidRPr="00972A35" w:rsidRDefault="001770DA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972A35">
              <w:rPr>
                <w:sz w:val="22"/>
                <w:szCs w:val="22"/>
              </w:rPr>
              <w:t xml:space="preserve">Food items are </w:t>
            </w:r>
            <w:r w:rsidR="00EA506C" w:rsidRPr="00972A35">
              <w:rPr>
                <w:sz w:val="22"/>
                <w:szCs w:val="22"/>
              </w:rPr>
              <w:t>not substituted without notification and appr</w:t>
            </w:r>
            <w:r w:rsidRPr="00972A35">
              <w:rPr>
                <w:sz w:val="22"/>
                <w:szCs w:val="22"/>
              </w:rPr>
              <w:t xml:space="preserve">oval </w:t>
            </w:r>
            <w:r w:rsidR="008D49A1">
              <w:rPr>
                <w:sz w:val="22"/>
                <w:szCs w:val="22"/>
              </w:rPr>
              <w:t>by an appropriately trained team member</w:t>
            </w:r>
          </w:p>
        </w:tc>
        <w:tc>
          <w:tcPr>
            <w:tcW w:w="3828" w:type="dxa"/>
          </w:tcPr>
          <w:p w14:paraId="1F31E50C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 </w:t>
            </w:r>
          </w:p>
          <w:p w14:paraId="582CB58E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3DEB44" w14:textId="77777777" w:rsidR="00736D51" w:rsidRPr="00AE5BF7" w:rsidRDefault="00736D51" w:rsidP="00356636">
            <w:pPr>
              <w:pStyle w:val="NoSpacing"/>
              <w:rPr>
                <w:sz w:val="22"/>
                <w:szCs w:val="22"/>
              </w:rPr>
            </w:pPr>
          </w:p>
          <w:p w14:paraId="3C71AEE7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729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704F99C0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10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115D9C8F" w14:textId="41F9C376" w:rsidR="00736D51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86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  <w:r w:rsidR="00356636" w:rsidRPr="00AE5BF7">
              <w:rPr>
                <w:sz w:val="22"/>
                <w:szCs w:val="22"/>
              </w:rPr>
              <w:t xml:space="preserve"> </w:t>
            </w:r>
          </w:p>
          <w:p w14:paraId="02C544EE" w14:textId="77777777" w:rsidR="001B7A7D" w:rsidRDefault="001B7A7D" w:rsidP="00356636">
            <w:pPr>
              <w:pStyle w:val="NoSpacing"/>
              <w:rPr>
                <w:sz w:val="22"/>
                <w:szCs w:val="22"/>
              </w:rPr>
            </w:pPr>
          </w:p>
          <w:p w14:paraId="612C4D91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94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7BA897C7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8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5671EFBD" w14:textId="0AD0C89D" w:rsidR="00BD0A9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81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 </w:t>
            </w:r>
          </w:p>
          <w:p w14:paraId="6A8BD8DB" w14:textId="77777777" w:rsidR="0040756B" w:rsidRDefault="0040756B" w:rsidP="00356636">
            <w:pPr>
              <w:pStyle w:val="NoSpacing"/>
              <w:rPr>
                <w:sz w:val="22"/>
                <w:szCs w:val="22"/>
              </w:rPr>
            </w:pPr>
          </w:p>
          <w:p w14:paraId="14EF3749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049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38289B06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64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77B90F1E" w14:textId="08D0152B" w:rsidR="00927581" w:rsidRPr="00FF79EF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515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185DC1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73030421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7A48194D" w14:textId="71B549D6" w:rsidR="00736D51" w:rsidRPr="00AE5BF7" w:rsidRDefault="00736D51" w:rsidP="009248FF">
            <w:pPr>
              <w:pStyle w:val="NoSpacing"/>
              <w:spacing w:before="120" w:after="120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Receiving and </w:t>
            </w:r>
            <w:r w:rsidR="00972A35">
              <w:rPr>
                <w:b/>
                <w:sz w:val="22"/>
                <w:szCs w:val="22"/>
              </w:rPr>
              <w:t>p</w:t>
            </w:r>
            <w:r w:rsidRPr="00AE5BF7">
              <w:rPr>
                <w:b/>
                <w:sz w:val="22"/>
                <w:szCs w:val="22"/>
              </w:rPr>
              <w:t xml:space="preserve">roduct </w:t>
            </w:r>
            <w:r w:rsidR="00972A35">
              <w:rPr>
                <w:b/>
                <w:sz w:val="22"/>
                <w:szCs w:val="22"/>
              </w:rPr>
              <w:t>c</w:t>
            </w:r>
            <w:r w:rsidRPr="00AE5BF7">
              <w:rPr>
                <w:b/>
                <w:sz w:val="22"/>
                <w:szCs w:val="22"/>
              </w:rPr>
              <w:t>hecking</w:t>
            </w:r>
          </w:p>
          <w:p w14:paraId="74E9BFFD" w14:textId="683344BE" w:rsidR="001925B8" w:rsidRPr="00FF79EF" w:rsidRDefault="00736D51" w:rsidP="00FF79EF">
            <w:pPr>
              <w:pStyle w:val="NoSpacing"/>
              <w:numPr>
                <w:ilvl w:val="0"/>
                <w:numId w:val="6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 xml:space="preserve">All items have been checked by the </w:t>
            </w:r>
            <w:r w:rsidR="005E525C">
              <w:rPr>
                <w:rFonts w:cs="Times"/>
                <w:sz w:val="22"/>
                <w:szCs w:val="22"/>
              </w:rPr>
              <w:t>chef/c</w:t>
            </w:r>
            <w:r w:rsidR="00A0226B">
              <w:rPr>
                <w:rFonts w:cs="Times"/>
                <w:sz w:val="22"/>
                <w:szCs w:val="22"/>
              </w:rPr>
              <w:t>ook</w:t>
            </w:r>
            <w:r w:rsidR="00972A35">
              <w:rPr>
                <w:rFonts w:cs="Times"/>
                <w:sz w:val="22"/>
                <w:szCs w:val="22"/>
              </w:rPr>
              <w:t>/</w:t>
            </w:r>
            <w:r w:rsidR="001925B8">
              <w:rPr>
                <w:rFonts w:cs="Times"/>
                <w:sz w:val="22"/>
                <w:szCs w:val="22"/>
              </w:rPr>
              <w:t>c</w:t>
            </w:r>
            <w:r w:rsidR="00972A35">
              <w:rPr>
                <w:rFonts w:cs="Times"/>
                <w:sz w:val="22"/>
                <w:szCs w:val="22"/>
              </w:rPr>
              <w:t xml:space="preserve">anteen </w:t>
            </w:r>
            <w:r w:rsidR="001925B8">
              <w:rPr>
                <w:rFonts w:cs="Times"/>
                <w:sz w:val="22"/>
                <w:szCs w:val="22"/>
              </w:rPr>
              <w:t>m</w:t>
            </w:r>
            <w:r w:rsidR="00972A35">
              <w:rPr>
                <w:rFonts w:cs="Times"/>
                <w:sz w:val="22"/>
                <w:szCs w:val="22"/>
              </w:rPr>
              <w:t>anager</w:t>
            </w:r>
            <w:r w:rsidR="00972A35">
              <w:rPr>
                <w:rFonts w:cs="Times"/>
                <w:color w:val="000000" w:themeColor="text1"/>
                <w:sz w:val="22"/>
                <w:szCs w:val="22"/>
              </w:rPr>
              <w:t>/</w:t>
            </w:r>
            <w:r w:rsidR="001925B8">
              <w:rPr>
                <w:rFonts w:cs="Times"/>
                <w:color w:val="000000" w:themeColor="text1"/>
                <w:sz w:val="22"/>
                <w:szCs w:val="22"/>
              </w:rPr>
              <w:t>f</w:t>
            </w:r>
            <w:r w:rsidR="00972A35">
              <w:rPr>
                <w:rFonts w:cs="Times"/>
                <w:color w:val="000000" w:themeColor="text1"/>
                <w:sz w:val="22"/>
                <w:szCs w:val="22"/>
              </w:rPr>
              <w:t xml:space="preserve">ood </w:t>
            </w:r>
            <w:r w:rsidR="001925B8">
              <w:rPr>
                <w:rFonts w:cs="Times"/>
                <w:color w:val="000000" w:themeColor="text1"/>
                <w:sz w:val="22"/>
                <w:szCs w:val="22"/>
              </w:rPr>
              <w:t>t</w:t>
            </w:r>
            <w:r w:rsidR="00972A35">
              <w:rPr>
                <w:rFonts w:cs="Times"/>
                <w:color w:val="000000" w:themeColor="text1"/>
                <w:sz w:val="22"/>
                <w:szCs w:val="22"/>
              </w:rPr>
              <w:t xml:space="preserve">echnology </w:t>
            </w:r>
            <w:r w:rsidR="001925B8">
              <w:rPr>
                <w:rFonts w:cs="Times"/>
                <w:color w:val="000000" w:themeColor="text1"/>
                <w:sz w:val="22"/>
                <w:szCs w:val="22"/>
              </w:rPr>
              <w:t>m</w:t>
            </w:r>
            <w:r w:rsidR="00972A35">
              <w:rPr>
                <w:rFonts w:cs="Times"/>
                <w:color w:val="000000" w:themeColor="text1"/>
                <w:sz w:val="22"/>
                <w:szCs w:val="22"/>
              </w:rPr>
              <w:t>anager</w:t>
            </w:r>
            <w:r w:rsidRPr="00701ABE">
              <w:rPr>
                <w:rFonts w:cs="Times"/>
                <w:color w:val="000000" w:themeColor="text1"/>
                <w:sz w:val="22"/>
                <w:szCs w:val="22"/>
              </w:rPr>
              <w:t xml:space="preserve"> </w:t>
            </w:r>
            <w:r w:rsidRPr="00AE5BF7">
              <w:rPr>
                <w:rFonts w:cs="Times"/>
                <w:sz w:val="22"/>
                <w:szCs w:val="22"/>
              </w:rPr>
              <w:t>noting that it is the correct product</w:t>
            </w:r>
            <w:r w:rsidR="00A93C08">
              <w:rPr>
                <w:rFonts w:cs="Times"/>
                <w:sz w:val="22"/>
                <w:szCs w:val="22"/>
              </w:rPr>
              <w:t xml:space="preserve"> and</w:t>
            </w:r>
            <w:r w:rsidRPr="00AE5BF7">
              <w:rPr>
                <w:rFonts w:cs="Times"/>
                <w:sz w:val="22"/>
                <w:szCs w:val="22"/>
              </w:rPr>
              <w:t xml:space="preserve"> </w:t>
            </w:r>
            <w:proofErr w:type="gramStart"/>
            <w:r w:rsidRPr="00AE5BF7">
              <w:rPr>
                <w:rFonts w:cs="Times"/>
                <w:sz w:val="22"/>
                <w:szCs w:val="22"/>
              </w:rPr>
              <w:t>brand</w:t>
            </w:r>
            <w:proofErr w:type="gramEnd"/>
          </w:p>
          <w:p w14:paraId="72E2001D" w14:textId="1BE324F8" w:rsidR="00625CCA" w:rsidRDefault="00625CCA" w:rsidP="001925B8">
            <w:pPr>
              <w:pStyle w:val="NoSpacing"/>
              <w:numPr>
                <w:ilvl w:val="0"/>
                <w:numId w:val="6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93C08">
              <w:rPr>
                <w:rFonts w:cs="Times"/>
                <w:iCs/>
                <w:sz w:val="22"/>
                <w:szCs w:val="22"/>
              </w:rPr>
              <w:t xml:space="preserve">Should </w:t>
            </w:r>
            <w:r>
              <w:rPr>
                <w:rFonts w:cs="Times"/>
                <w:sz w:val="22"/>
                <w:szCs w:val="22"/>
              </w:rPr>
              <w:t xml:space="preserve">an alternative brand/product be received, then </w:t>
            </w:r>
            <w:r w:rsidR="00A93C08">
              <w:rPr>
                <w:rFonts w:cs="Times"/>
                <w:sz w:val="22"/>
                <w:szCs w:val="22"/>
              </w:rPr>
              <w:t xml:space="preserve">ingredients label is checked or </w:t>
            </w:r>
            <w:r>
              <w:rPr>
                <w:rFonts w:cs="Times"/>
                <w:sz w:val="22"/>
                <w:szCs w:val="22"/>
              </w:rPr>
              <w:t xml:space="preserve">stored PIFs are used to assess potential substitution risk arising from ingredients or allergy </w:t>
            </w:r>
            <w:proofErr w:type="gramStart"/>
            <w:r>
              <w:rPr>
                <w:rFonts w:cs="Times"/>
                <w:sz w:val="22"/>
                <w:szCs w:val="22"/>
              </w:rPr>
              <w:t>declarations</w:t>
            </w:r>
            <w:proofErr w:type="gramEnd"/>
          </w:p>
          <w:p w14:paraId="7D070FD1" w14:textId="6EE807C1" w:rsidR="0068245B" w:rsidRPr="00AE5BF7" w:rsidRDefault="00701ABE" w:rsidP="009248FF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color w:val="FF0000"/>
                <w:sz w:val="22"/>
                <w:szCs w:val="22"/>
              </w:rPr>
              <w:lastRenderedPageBreak/>
              <w:t xml:space="preserve">If a substitute product is accepted, the </w:t>
            </w:r>
            <w:r w:rsidR="00684685">
              <w:rPr>
                <w:rFonts w:cs="Times"/>
                <w:color w:val="FF0000"/>
                <w:sz w:val="22"/>
                <w:szCs w:val="22"/>
              </w:rPr>
              <w:t>F</w:t>
            </w:r>
            <w:r>
              <w:rPr>
                <w:rFonts w:cs="Times"/>
                <w:color w:val="FF0000"/>
                <w:sz w:val="22"/>
                <w:szCs w:val="22"/>
              </w:rPr>
              <w:t xml:space="preserve">ood </w:t>
            </w:r>
            <w:r w:rsidR="00684685">
              <w:rPr>
                <w:rFonts w:cs="Times"/>
                <w:color w:val="FF0000"/>
                <w:sz w:val="22"/>
                <w:szCs w:val="22"/>
              </w:rPr>
              <w:t>al</w:t>
            </w:r>
            <w:r>
              <w:rPr>
                <w:rFonts w:cs="Times"/>
                <w:color w:val="FF0000"/>
                <w:sz w:val="22"/>
                <w:szCs w:val="22"/>
              </w:rPr>
              <w:t xml:space="preserve">lergen </w:t>
            </w:r>
            <w:r w:rsidR="00684685">
              <w:rPr>
                <w:rFonts w:cs="Times"/>
                <w:color w:val="FF0000"/>
                <w:sz w:val="22"/>
                <w:szCs w:val="22"/>
              </w:rPr>
              <w:t>m</w:t>
            </w:r>
            <w:r>
              <w:rPr>
                <w:rFonts w:cs="Times"/>
                <w:color w:val="FF0000"/>
                <w:sz w:val="22"/>
                <w:szCs w:val="22"/>
              </w:rPr>
              <w:t xml:space="preserve">enu </w:t>
            </w:r>
            <w:r w:rsidR="00684685">
              <w:rPr>
                <w:rFonts w:cs="Times"/>
                <w:color w:val="FF0000"/>
                <w:sz w:val="22"/>
                <w:szCs w:val="22"/>
              </w:rPr>
              <w:t>m</w:t>
            </w:r>
            <w:r>
              <w:rPr>
                <w:rFonts w:cs="Times"/>
                <w:color w:val="FF0000"/>
                <w:sz w:val="22"/>
                <w:szCs w:val="22"/>
              </w:rPr>
              <w:t>atrix is updated</w:t>
            </w:r>
          </w:p>
        </w:tc>
        <w:tc>
          <w:tcPr>
            <w:tcW w:w="3828" w:type="dxa"/>
          </w:tcPr>
          <w:p w14:paraId="12F6CC53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094852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2B4B8A7F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65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0C0CEACE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553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30185A9A" w14:textId="403FBA66" w:rsidR="00736D51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84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  <w:r w:rsidR="00356636" w:rsidRPr="00AE5BF7">
              <w:rPr>
                <w:sz w:val="22"/>
                <w:szCs w:val="22"/>
              </w:rPr>
              <w:t xml:space="preserve"> </w:t>
            </w:r>
          </w:p>
          <w:p w14:paraId="67DEBA49" w14:textId="1D0F3AAD" w:rsidR="00356636" w:rsidRDefault="00356636" w:rsidP="00356636">
            <w:pPr>
              <w:pStyle w:val="NoSpacing"/>
              <w:rPr>
                <w:sz w:val="22"/>
                <w:szCs w:val="22"/>
              </w:rPr>
            </w:pPr>
          </w:p>
          <w:p w14:paraId="53210C1B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49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35DA3882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41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6C4AB338" w14:textId="0FB69EC2" w:rsidR="00356636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55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0CC57117" w14:textId="37D473A1" w:rsidR="00701ABE" w:rsidRPr="00AE5BF7" w:rsidRDefault="00701ABE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D904711" w14:textId="44BBBF19" w:rsidR="00736D51" w:rsidRPr="00AE5BF7" w:rsidRDefault="2573CBD9" w:rsidP="00721933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 xml:space="preserve">National Allergy Council food allergen menu matrix template is </w:t>
            </w:r>
            <w:hyperlink r:id="rId8">
              <w:r w:rsidRPr="2573CBD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736D51" w:rsidRPr="00AE5BF7" w14:paraId="1513106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5C26597" w14:textId="77777777" w:rsidR="00736D51" w:rsidRPr="00AE5BF7" w:rsidRDefault="00736D51" w:rsidP="001925B8">
            <w:pPr>
              <w:pStyle w:val="NoSpacing"/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Storage</w:t>
            </w:r>
          </w:p>
          <w:p w14:paraId="72478717" w14:textId="7FA4A902" w:rsidR="00736D51" w:rsidRPr="00AE5BF7" w:rsidRDefault="00625CCA" w:rsidP="001925B8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products are stored to minimise the risk of cross contamination, including products stored in their original packaging. Integrity of product packaging is monitored in routine store audits/reviews and products removed (and where necessary disposed of) where they pose a cross contamination risk.</w:t>
            </w:r>
            <w:r w:rsidR="00BD0A97">
              <w:rPr>
                <w:sz w:val="22"/>
                <w:szCs w:val="22"/>
              </w:rPr>
              <w:t xml:space="preserve"> </w:t>
            </w:r>
            <w:r w:rsidR="00251565" w:rsidRPr="00BD0A97">
              <w:rPr>
                <w:rFonts w:cs="Times"/>
                <w:i/>
                <w:iCs/>
                <w:sz w:val="22"/>
                <w:szCs w:val="22"/>
              </w:rPr>
              <w:t xml:space="preserve">Ideally products with </w:t>
            </w:r>
            <w:proofErr w:type="spellStart"/>
            <w:r w:rsidR="00251565" w:rsidRPr="00BD0A97">
              <w:rPr>
                <w:rFonts w:cs="Times"/>
                <w:i/>
                <w:iCs/>
                <w:sz w:val="22"/>
                <w:szCs w:val="22"/>
              </w:rPr>
              <w:t>G</w:t>
            </w:r>
            <w:r w:rsidR="00721933">
              <w:rPr>
                <w:rFonts w:cs="Times"/>
                <w:i/>
                <w:iCs/>
                <w:sz w:val="22"/>
                <w:szCs w:val="22"/>
              </w:rPr>
              <w:t>g</w:t>
            </w:r>
            <w:r w:rsidR="00251565" w:rsidRPr="00BD0A97">
              <w:rPr>
                <w:rFonts w:cs="Times"/>
                <w:i/>
                <w:iCs/>
                <w:sz w:val="22"/>
                <w:szCs w:val="22"/>
              </w:rPr>
              <w:t>luten</w:t>
            </w:r>
            <w:proofErr w:type="spellEnd"/>
            <w:r w:rsidR="00251565" w:rsidRPr="00BD0A97">
              <w:rPr>
                <w:rFonts w:cs="Times"/>
                <w:i/>
                <w:iCs/>
                <w:sz w:val="22"/>
                <w:szCs w:val="22"/>
              </w:rPr>
              <w:t xml:space="preserve"> and wheat are stored </w:t>
            </w:r>
            <w:r w:rsidR="00251565" w:rsidRPr="00BD0A97">
              <w:rPr>
                <w:rFonts w:cs="Times"/>
                <w:bCs/>
                <w:i/>
                <w:iCs/>
                <w:sz w:val="22"/>
                <w:szCs w:val="22"/>
              </w:rPr>
              <w:t>separately due to high risk of cross contamination</w:t>
            </w:r>
            <w:r w:rsidR="008D49A1">
              <w:rPr>
                <w:rFonts w:cs="Times"/>
                <w:bCs/>
                <w:i/>
                <w:iCs/>
                <w:sz w:val="22"/>
                <w:szCs w:val="22"/>
              </w:rPr>
              <w:t xml:space="preserve"> through packaging.</w:t>
            </w:r>
          </w:p>
          <w:p w14:paraId="200D0908" w14:textId="0CF69CA8" w:rsidR="00736D51" w:rsidRPr="00AE5BF7" w:rsidRDefault="00736D51" w:rsidP="001925B8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</w:t>
            </w:r>
            <w:r w:rsidR="005E525C">
              <w:rPr>
                <w:sz w:val="22"/>
                <w:szCs w:val="22"/>
              </w:rPr>
              <w:t xml:space="preserve"> </w:t>
            </w:r>
            <w:r w:rsidRPr="00AE5BF7">
              <w:rPr>
                <w:sz w:val="22"/>
                <w:szCs w:val="22"/>
              </w:rPr>
              <w:t>products</w:t>
            </w:r>
            <w:r w:rsidR="008D49A1">
              <w:rPr>
                <w:sz w:val="22"/>
                <w:szCs w:val="22"/>
              </w:rPr>
              <w:t xml:space="preserve"> taken from their original packaging and put into another container</w:t>
            </w:r>
            <w:r w:rsidR="008D49A1" w:rsidRPr="00717B2E">
              <w:rPr>
                <w:sz w:val="22"/>
                <w:szCs w:val="22"/>
              </w:rPr>
              <w:t xml:space="preserve"> </w:t>
            </w:r>
            <w:r w:rsidRPr="00AE5BF7">
              <w:rPr>
                <w:sz w:val="22"/>
                <w:szCs w:val="22"/>
              </w:rPr>
              <w:t>are in sealed containers and have a label indicating the product name, ingre</w:t>
            </w:r>
            <w:r w:rsidR="002605DF" w:rsidRPr="00AE5BF7">
              <w:rPr>
                <w:sz w:val="22"/>
                <w:szCs w:val="22"/>
              </w:rPr>
              <w:t xml:space="preserve">dients, allergen statements, use by </w:t>
            </w:r>
            <w:proofErr w:type="gramStart"/>
            <w:r w:rsidR="002605DF" w:rsidRPr="00AE5BF7">
              <w:rPr>
                <w:sz w:val="22"/>
                <w:szCs w:val="22"/>
              </w:rPr>
              <w:t>dates</w:t>
            </w:r>
            <w:proofErr w:type="gramEnd"/>
          </w:p>
          <w:p w14:paraId="77CF5765" w14:textId="2DDC53A0" w:rsidR="002F7FC3" w:rsidRPr="00251565" w:rsidRDefault="00736D51" w:rsidP="001925B8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>Pre-plated allergy meals are covered</w:t>
            </w:r>
            <w:r w:rsidR="008D49A1">
              <w:rPr>
                <w:rFonts w:cs="Times"/>
                <w:sz w:val="22"/>
                <w:szCs w:val="22"/>
              </w:rPr>
              <w:t xml:space="preserve"> securely to prevent spills/contamination</w:t>
            </w:r>
            <w:r w:rsidR="00625CCA">
              <w:rPr>
                <w:rFonts w:cs="Times"/>
                <w:sz w:val="22"/>
                <w:szCs w:val="22"/>
              </w:rPr>
              <w:t>, labelled</w:t>
            </w:r>
            <w:r w:rsidR="008E3E02">
              <w:rPr>
                <w:rFonts w:cs="Times"/>
                <w:sz w:val="22"/>
                <w:szCs w:val="22"/>
              </w:rPr>
              <w:t xml:space="preserve"> with </w:t>
            </w:r>
            <w:r w:rsidR="00A3094D">
              <w:rPr>
                <w:rFonts w:cs="Times"/>
                <w:sz w:val="22"/>
                <w:szCs w:val="22"/>
              </w:rPr>
              <w:t>student</w:t>
            </w:r>
            <w:r w:rsidR="00B1347C">
              <w:rPr>
                <w:rFonts w:cs="Times"/>
                <w:sz w:val="22"/>
                <w:szCs w:val="22"/>
              </w:rPr>
              <w:t xml:space="preserve"> or staff member’s</w:t>
            </w:r>
            <w:r w:rsidR="008E3E02">
              <w:rPr>
                <w:rFonts w:cs="Times"/>
                <w:sz w:val="22"/>
                <w:szCs w:val="22"/>
              </w:rPr>
              <w:t xml:space="preserve"> name (and allergy</w:t>
            </w:r>
            <w:r w:rsidR="00684685">
              <w:rPr>
                <w:rFonts w:cs="Times"/>
                <w:sz w:val="22"/>
                <w:szCs w:val="22"/>
              </w:rPr>
              <w:t>),</w:t>
            </w:r>
            <w:r w:rsidRPr="00AE5BF7">
              <w:rPr>
                <w:rFonts w:cs="Times"/>
                <w:sz w:val="22"/>
                <w:szCs w:val="22"/>
              </w:rPr>
              <w:t xml:space="preserve"> and stored appropriately </w:t>
            </w:r>
            <w:r w:rsidR="00251565">
              <w:rPr>
                <w:rFonts w:cs="Times"/>
                <w:sz w:val="22"/>
                <w:szCs w:val="22"/>
              </w:rPr>
              <w:t>until served</w:t>
            </w:r>
          </w:p>
        </w:tc>
        <w:tc>
          <w:tcPr>
            <w:tcW w:w="3828" w:type="dxa"/>
          </w:tcPr>
          <w:p w14:paraId="6858B726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39C6E" w14:textId="5CB50CD0" w:rsidR="00356636" w:rsidRDefault="00356636" w:rsidP="00356636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28B97423" w14:textId="77777777" w:rsidR="00356636" w:rsidRDefault="00356636" w:rsidP="00356636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04DE92BA" w14:textId="59EC847D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38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69AF9BB2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15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2F0052B4" w14:textId="1EA94544" w:rsidR="00736D51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645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  <w:r w:rsidR="00356636" w:rsidRPr="00AE5BF7">
              <w:rPr>
                <w:sz w:val="22"/>
                <w:szCs w:val="22"/>
              </w:rPr>
              <w:t xml:space="preserve"> </w:t>
            </w:r>
          </w:p>
          <w:p w14:paraId="3A719E34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33CF106D" w14:textId="46773AAE" w:rsidR="00736D51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67130318" w14:textId="77777777" w:rsidR="001925B8" w:rsidRPr="00AE5BF7" w:rsidRDefault="001925B8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6CA689DE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54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4C040475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145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43BC7863" w14:textId="182152C9" w:rsidR="00736D51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62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  <w:r w:rsidR="00356636" w:rsidRPr="00AE5BF7">
              <w:rPr>
                <w:sz w:val="22"/>
                <w:szCs w:val="22"/>
              </w:rPr>
              <w:t xml:space="preserve"> </w:t>
            </w:r>
          </w:p>
          <w:p w14:paraId="306358AA" w14:textId="77777777" w:rsidR="00736D51" w:rsidRPr="00AE5BF7" w:rsidRDefault="00736D51" w:rsidP="00356636">
            <w:pPr>
              <w:pStyle w:val="NoSpacing"/>
              <w:rPr>
                <w:sz w:val="22"/>
                <w:szCs w:val="22"/>
              </w:rPr>
            </w:pPr>
          </w:p>
          <w:p w14:paraId="2CB948D2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16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5B2B6585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18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6E4D3E68" w14:textId="2AE2993A" w:rsidR="00736D51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80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4601504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2C725873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1768D9A5" w14:textId="1E706FC4" w:rsidR="00736D51" w:rsidRPr="00AE5BF7" w:rsidRDefault="00972A35" w:rsidP="009248FF">
            <w:pPr>
              <w:pStyle w:val="NoSpacing"/>
              <w:tabs>
                <w:tab w:val="left" w:pos="6700"/>
              </w:tabs>
              <w:spacing w:before="120" w:after="120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4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>. Meal preparation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 xml:space="preserve"> for food allergy meals 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:rsidRPr="00AE5BF7" w14:paraId="6114DC8E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39B7EE86" w14:textId="4EC5951F" w:rsidR="00AE1157" w:rsidRPr="002F7FC3" w:rsidRDefault="00736D51" w:rsidP="0051641F">
            <w:pPr>
              <w:pStyle w:val="NoSpacing"/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Cleaning schedule</w:t>
            </w:r>
            <w:r w:rsidR="00972A35">
              <w:rPr>
                <w:sz w:val="22"/>
                <w:szCs w:val="22"/>
              </w:rPr>
              <w:t>s</w:t>
            </w:r>
            <w:r w:rsidRPr="00AE5BF7">
              <w:rPr>
                <w:sz w:val="22"/>
                <w:szCs w:val="22"/>
              </w:rPr>
              <w:t xml:space="preserve"> for all meal and snack preparation areas are completed and signed</w:t>
            </w:r>
            <w:r w:rsidR="008D49A1">
              <w:rPr>
                <w:sz w:val="22"/>
                <w:szCs w:val="22"/>
              </w:rPr>
              <w:t xml:space="preserve"> off by staff member</w:t>
            </w:r>
            <w:r w:rsidR="005E0647">
              <w:rPr>
                <w:sz w:val="22"/>
                <w:szCs w:val="22"/>
              </w:rPr>
              <w:t xml:space="preserve"> each meal/day</w:t>
            </w:r>
          </w:p>
        </w:tc>
        <w:tc>
          <w:tcPr>
            <w:tcW w:w="3828" w:type="dxa"/>
          </w:tcPr>
          <w:p w14:paraId="60464DBD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1F371D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42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7992498B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50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65A8D136" w14:textId="77777777" w:rsidR="00736D51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432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04213B4F" w14:textId="444D5453" w:rsidR="00356636" w:rsidRPr="00AE5BF7" w:rsidRDefault="00356636" w:rsidP="0035663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9ECEB8B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A99254F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785E221A" w14:textId="7109B88A" w:rsidR="00736D51" w:rsidRPr="00AE5BF7" w:rsidRDefault="0088032C" w:rsidP="0051641F">
            <w:pPr>
              <w:pStyle w:val="NoSpacing"/>
              <w:numPr>
                <w:ilvl w:val="0"/>
                <w:numId w:val="8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51565">
              <w:rPr>
                <w:sz w:val="22"/>
                <w:szCs w:val="22"/>
              </w:rPr>
              <w:t>repare</w:t>
            </w:r>
            <w:r>
              <w:rPr>
                <w:sz w:val="22"/>
                <w:szCs w:val="22"/>
              </w:rPr>
              <w:t xml:space="preserve"> </w:t>
            </w:r>
            <w:r w:rsidR="00251565">
              <w:rPr>
                <w:sz w:val="22"/>
                <w:szCs w:val="22"/>
              </w:rPr>
              <w:t>allergy meals</w:t>
            </w:r>
            <w:r w:rsidR="008E3E02">
              <w:rPr>
                <w:sz w:val="22"/>
                <w:szCs w:val="22"/>
              </w:rPr>
              <w:t xml:space="preserve"> with clean gloves or washed hands. </w:t>
            </w:r>
            <w:r>
              <w:rPr>
                <w:sz w:val="22"/>
                <w:szCs w:val="22"/>
              </w:rPr>
              <w:t>Change gloves or wash hands in between handling different allergens and preparing different meals.</w:t>
            </w:r>
          </w:p>
        </w:tc>
        <w:tc>
          <w:tcPr>
            <w:tcW w:w="3828" w:type="dxa"/>
          </w:tcPr>
          <w:p w14:paraId="4E4F3C9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D8620B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99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47362C6B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4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50D3BA6E" w14:textId="0452EF59" w:rsidR="00736D51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53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5A3DE6F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9428DB" w:rsidRPr="00AE5BF7" w14:paraId="670BC995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4B3E1C73" w14:textId="1ECD6535" w:rsidR="009428DB" w:rsidRPr="00AE5BF7" w:rsidRDefault="005A49EB" w:rsidP="0051641F">
            <w:pPr>
              <w:pStyle w:val="NoSpacing"/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9428DB">
              <w:rPr>
                <w:sz w:val="22"/>
                <w:szCs w:val="22"/>
              </w:rPr>
              <w:t xml:space="preserve">elevant separate equipment is </w:t>
            </w:r>
            <w:r w:rsidR="00251565">
              <w:rPr>
                <w:sz w:val="22"/>
                <w:szCs w:val="22"/>
              </w:rPr>
              <w:t>used</w:t>
            </w:r>
            <w:r w:rsidR="009428DB">
              <w:rPr>
                <w:sz w:val="22"/>
                <w:szCs w:val="22"/>
              </w:rPr>
              <w:t xml:space="preserve"> where cleaning between use is not reasonable or possible </w:t>
            </w:r>
            <w:r>
              <w:rPr>
                <w:sz w:val="22"/>
                <w:szCs w:val="22"/>
              </w:rPr>
              <w:t>(</w:t>
            </w:r>
            <w:r w:rsidR="009428DB">
              <w:rPr>
                <w:sz w:val="22"/>
                <w:szCs w:val="22"/>
              </w:rPr>
              <w:t>e.g. a separate toaster for</w:t>
            </w:r>
            <w:r w:rsidR="00721933">
              <w:rPr>
                <w:sz w:val="22"/>
                <w:szCs w:val="22"/>
              </w:rPr>
              <w:t xml:space="preserve"> wheat free [</w:t>
            </w:r>
            <w:r w:rsidR="009428DB">
              <w:rPr>
                <w:sz w:val="22"/>
                <w:szCs w:val="22"/>
              </w:rPr>
              <w:t>gluten free</w:t>
            </w:r>
            <w:r w:rsidR="00721933">
              <w:rPr>
                <w:sz w:val="22"/>
                <w:szCs w:val="22"/>
              </w:rPr>
              <w:t>]</w:t>
            </w:r>
            <w:r w:rsidR="009428DB">
              <w:rPr>
                <w:sz w:val="22"/>
                <w:szCs w:val="22"/>
              </w:rPr>
              <w:t xml:space="preserve"> </w:t>
            </w:r>
            <w:r w:rsidR="0051641F">
              <w:rPr>
                <w:sz w:val="22"/>
                <w:szCs w:val="22"/>
              </w:rPr>
              <w:t>bread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28D649B6" w14:textId="77777777" w:rsidR="009428DB" w:rsidRPr="00AE5BF7" w:rsidRDefault="009428DB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C30FF6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89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74481DC4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57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3FD68E1A" w14:textId="0DAADA66" w:rsidR="009428DB" w:rsidRPr="00AE5BF7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12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516641F" w14:textId="77777777" w:rsidR="009428DB" w:rsidRPr="00AE5BF7" w:rsidRDefault="009428DB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17B296D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364FD89E" w14:textId="6F8B4153" w:rsidR="001A577A" w:rsidRPr="00402EC7" w:rsidRDefault="00736D51" w:rsidP="0051641F">
            <w:pPr>
              <w:pStyle w:val="NoSpacing"/>
              <w:numPr>
                <w:ilvl w:val="0"/>
                <w:numId w:val="8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Food item ingredient labels are check</w:t>
            </w:r>
            <w:r w:rsidR="00947324" w:rsidRPr="00AE5BF7">
              <w:rPr>
                <w:sz w:val="22"/>
                <w:szCs w:val="22"/>
              </w:rPr>
              <w:t xml:space="preserve">ed </w:t>
            </w:r>
            <w:r w:rsidR="00831CF9">
              <w:rPr>
                <w:sz w:val="22"/>
                <w:szCs w:val="22"/>
              </w:rPr>
              <w:t xml:space="preserve">for food allergens </w:t>
            </w:r>
            <w:r w:rsidR="00947324" w:rsidRPr="00AE5BF7">
              <w:rPr>
                <w:sz w:val="22"/>
                <w:szCs w:val="22"/>
              </w:rPr>
              <w:t>prior to preparing meals</w:t>
            </w: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3035F01A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B20C8D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03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0A984934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10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2048F2F5" w14:textId="59108DA4" w:rsidR="00356636" w:rsidRPr="00AE5BF7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53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99D6EDB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467809F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653E3F51" w14:textId="431A8B4F" w:rsidR="00736D51" w:rsidRPr="00AE5BF7" w:rsidRDefault="00DE40CF" w:rsidP="0051641F">
            <w:pPr>
              <w:pStyle w:val="NoSpacing"/>
              <w:numPr>
                <w:ilvl w:val="0"/>
                <w:numId w:val="8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A49EB">
              <w:rPr>
                <w:sz w:val="22"/>
                <w:szCs w:val="22"/>
              </w:rPr>
              <w:t xml:space="preserve">repare ‘allergy’ recipes first in an area that has been cleaned including cleaning the equipment </w:t>
            </w:r>
            <w:r w:rsidR="005A49EB" w:rsidRPr="005A49EB">
              <w:rPr>
                <w:sz w:val="22"/>
                <w:szCs w:val="22"/>
              </w:rPr>
              <w:t>to minimise risk of cross contamination</w:t>
            </w:r>
          </w:p>
        </w:tc>
        <w:tc>
          <w:tcPr>
            <w:tcW w:w="3828" w:type="dxa"/>
          </w:tcPr>
          <w:p w14:paraId="200FF6D2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4ADC6D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165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0FF73909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37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735E3E49" w14:textId="77777777" w:rsidR="00736D51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40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1F7C9B73" w14:textId="56436A9F" w:rsidR="00356636" w:rsidRPr="00AE5BF7" w:rsidRDefault="00356636" w:rsidP="0035663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A64575C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681D2FF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4E54CE79" w14:textId="1D42ED13" w:rsidR="00736D51" w:rsidRPr="00AE5BF7" w:rsidRDefault="00972A35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5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>. Meal delive</w:t>
            </w:r>
            <w:r w:rsidR="0082228E">
              <w:rPr>
                <w:rFonts w:cs="Times"/>
                <w:b/>
                <w:sz w:val="22"/>
                <w:szCs w:val="22"/>
              </w:rPr>
              <w:t>ry</w:t>
            </w:r>
          </w:p>
        </w:tc>
      </w:tr>
      <w:tr w:rsidR="00736D51" w:rsidRPr="00AE5BF7" w14:paraId="5554E5A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D884EB6" w14:textId="008301D2" w:rsidR="00736D51" w:rsidRPr="00AE5BF7" w:rsidRDefault="00736D51" w:rsidP="0051641F">
            <w:pPr>
              <w:pStyle w:val="NoSpacing"/>
              <w:spacing w:before="120" w:after="120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>Main meals</w:t>
            </w:r>
            <w:r w:rsidR="0082228E">
              <w:rPr>
                <w:b/>
                <w:sz w:val="22"/>
                <w:szCs w:val="22"/>
              </w:rPr>
              <w:t>, morning tea and afternoon tea</w:t>
            </w:r>
          </w:p>
          <w:p w14:paraId="5140804C" w14:textId="4713058E" w:rsidR="00972A35" w:rsidRPr="00AE5BF7" w:rsidRDefault="00972A35" w:rsidP="00B1347C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Meals for students </w:t>
            </w:r>
            <w:r w:rsidR="00B1347C">
              <w:rPr>
                <w:sz w:val="22"/>
                <w:szCs w:val="22"/>
              </w:rPr>
              <w:t xml:space="preserve">and staff </w:t>
            </w:r>
            <w:r>
              <w:rPr>
                <w:sz w:val="22"/>
                <w:szCs w:val="22"/>
              </w:rPr>
              <w:t>with food allergy can easily be distinguished using visual aids – labels, stickers, colours</w:t>
            </w:r>
            <w:r w:rsidR="008D49A1">
              <w:rPr>
                <w:sz w:val="22"/>
                <w:szCs w:val="22"/>
              </w:rPr>
              <w:t>, different lunch order bags</w:t>
            </w:r>
          </w:p>
        </w:tc>
        <w:tc>
          <w:tcPr>
            <w:tcW w:w="3828" w:type="dxa"/>
          </w:tcPr>
          <w:p w14:paraId="3286B7D4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  <w:p w14:paraId="75472025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6E69CE17" w14:textId="77777777" w:rsidR="00736D51" w:rsidRDefault="00736D51" w:rsidP="00356636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0E1A097A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08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17EA588D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27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1453DACA" w14:textId="77777777" w:rsidR="00356636" w:rsidRDefault="00000000" w:rsidP="00356636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51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44A92D5E" w14:textId="54CC704D" w:rsidR="00356636" w:rsidRPr="00AE5BF7" w:rsidRDefault="00356636" w:rsidP="00356636">
            <w:pPr>
              <w:pStyle w:val="NoSpacing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93E47CA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706741D7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47176E64" w14:textId="11CA1F03" w:rsidR="00736D51" w:rsidRPr="00AE5BF7" w:rsidRDefault="00736D51" w:rsidP="0051641F">
            <w:pPr>
              <w:pStyle w:val="NoSpacing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food allergy meals are checked by </w:t>
            </w:r>
            <w:r w:rsidR="00251565">
              <w:rPr>
                <w:sz w:val="22"/>
                <w:szCs w:val="22"/>
              </w:rPr>
              <w:t xml:space="preserve">the </w:t>
            </w:r>
            <w:r w:rsidR="00972A35">
              <w:rPr>
                <w:sz w:val="22"/>
                <w:szCs w:val="22"/>
              </w:rPr>
              <w:t>cook/chef/canteen manager</w:t>
            </w:r>
          </w:p>
        </w:tc>
        <w:tc>
          <w:tcPr>
            <w:tcW w:w="3828" w:type="dxa"/>
          </w:tcPr>
          <w:p w14:paraId="68F2C6C5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4F8DE5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04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5A03799C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9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44C0689B" w14:textId="6B16C330" w:rsidR="00736D51" w:rsidRPr="00AE5BF7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60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479D18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420223A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4455B83C" w14:textId="3F73A6D2" w:rsidR="00736D51" w:rsidRPr="00AE5BF7" w:rsidRDefault="005E0647" w:rsidP="0051641F">
            <w:pPr>
              <w:pStyle w:val="NoSpacing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36D51" w:rsidRPr="00AE5BF7">
              <w:rPr>
                <w:sz w:val="22"/>
                <w:szCs w:val="22"/>
              </w:rPr>
              <w:t xml:space="preserve">eals </w:t>
            </w:r>
            <w:r w:rsidR="008D2690">
              <w:rPr>
                <w:sz w:val="22"/>
                <w:szCs w:val="22"/>
              </w:rPr>
              <w:t xml:space="preserve">free of specific allergens </w:t>
            </w:r>
            <w:r w:rsidR="00736D51" w:rsidRPr="00AE5BF7">
              <w:rPr>
                <w:sz w:val="22"/>
                <w:szCs w:val="22"/>
              </w:rPr>
              <w:t xml:space="preserve">are covered </w:t>
            </w:r>
            <w:r w:rsidR="008D2690">
              <w:rPr>
                <w:sz w:val="22"/>
                <w:szCs w:val="22"/>
              </w:rPr>
              <w:t xml:space="preserve">securely </w:t>
            </w:r>
            <w:r w:rsidR="00736D51" w:rsidRPr="00AE5BF7">
              <w:rPr>
                <w:sz w:val="22"/>
                <w:szCs w:val="22"/>
              </w:rPr>
              <w:t>to minimise the risk of cross contamination</w:t>
            </w:r>
          </w:p>
        </w:tc>
        <w:tc>
          <w:tcPr>
            <w:tcW w:w="3828" w:type="dxa"/>
          </w:tcPr>
          <w:p w14:paraId="2789BBA0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25DB4D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214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5A5AE3D3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932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69EFBD31" w14:textId="14ADEF12" w:rsidR="00736D51" w:rsidRPr="00AE5BF7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9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D39F95D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40756B" w:rsidRPr="00AE5BF7" w14:paraId="1145C76D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108AA38B" w14:textId="0A35B9A8" w:rsidR="0040756B" w:rsidRPr="00AE5BF7" w:rsidRDefault="0040756B" w:rsidP="0051641F">
            <w:pPr>
              <w:pStyle w:val="NoSpacing"/>
              <w:numPr>
                <w:ilvl w:val="0"/>
                <w:numId w:val="9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process is in place to check the right meal is being given to the</w:t>
            </w:r>
            <w:r w:rsidR="00972A35">
              <w:rPr>
                <w:sz w:val="22"/>
                <w:szCs w:val="22"/>
              </w:rPr>
              <w:t xml:space="preserve"> </w:t>
            </w:r>
            <w:r w:rsidR="005E0647">
              <w:rPr>
                <w:sz w:val="22"/>
                <w:szCs w:val="22"/>
              </w:rPr>
              <w:t xml:space="preserve">right </w:t>
            </w:r>
            <w:r w:rsidR="00972A35">
              <w:rPr>
                <w:sz w:val="22"/>
                <w:szCs w:val="22"/>
              </w:rPr>
              <w:t>student</w:t>
            </w:r>
            <w:r w:rsidR="005E525C">
              <w:rPr>
                <w:sz w:val="22"/>
                <w:szCs w:val="22"/>
              </w:rPr>
              <w:t xml:space="preserve"> or staff member</w:t>
            </w:r>
            <w:r>
              <w:rPr>
                <w:sz w:val="22"/>
                <w:szCs w:val="22"/>
              </w:rPr>
              <w:t xml:space="preserve"> with food allerg</w:t>
            </w:r>
            <w:r w:rsidR="00972A35">
              <w:rPr>
                <w:sz w:val="22"/>
                <w:szCs w:val="22"/>
              </w:rPr>
              <w:t>y</w:t>
            </w:r>
          </w:p>
        </w:tc>
        <w:tc>
          <w:tcPr>
            <w:tcW w:w="3828" w:type="dxa"/>
          </w:tcPr>
          <w:p w14:paraId="31B0CE1C" w14:textId="77777777" w:rsidR="0040756B" w:rsidRPr="00AE5BF7" w:rsidRDefault="0040756B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2CDC26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3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6E067F95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79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66DFCE01" w14:textId="1904D0DA" w:rsidR="0040756B" w:rsidRPr="00AE5BF7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18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2EEE14B" w14:textId="77777777" w:rsidR="0040756B" w:rsidRPr="00AE5BF7" w:rsidRDefault="0040756B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FF79EF" w:rsidRPr="00FF79EF" w14:paraId="02C1C79B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229D2C86" w14:textId="77777777" w:rsidR="00FF79EF" w:rsidRPr="00FF79EF" w:rsidRDefault="00FF79EF" w:rsidP="0080201F">
            <w:pPr>
              <w:pStyle w:val="NoSpacing"/>
              <w:spacing w:before="120" w:after="120"/>
              <w:rPr>
                <w:b/>
                <w:bCs/>
                <w:sz w:val="22"/>
                <w:szCs w:val="22"/>
              </w:rPr>
            </w:pPr>
            <w:r w:rsidRPr="00FF79EF">
              <w:rPr>
                <w:b/>
                <w:bCs/>
                <w:sz w:val="22"/>
                <w:szCs w:val="22"/>
              </w:rPr>
              <w:t>6. Self-service stations</w:t>
            </w:r>
          </w:p>
        </w:tc>
      </w:tr>
      <w:tr w:rsidR="00FF79EF" w:rsidRPr="00AE5BF7" w14:paraId="6799E0F7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F133E41" w14:textId="77777777" w:rsidR="00FF79EF" w:rsidRDefault="00FF79EF" w:rsidP="0080201F">
            <w:pPr>
              <w:pStyle w:val="NoSpacing"/>
              <w:numPr>
                <w:ilvl w:val="0"/>
                <w:numId w:val="10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Where self-serve stations are available (e.g. boarding school):</w:t>
            </w:r>
          </w:p>
          <w:p w14:paraId="00481F42" w14:textId="77777777" w:rsidR="00FF79EF" w:rsidRDefault="00FF79EF" w:rsidP="0080201F">
            <w:pPr>
              <w:pStyle w:val="NoSpacing"/>
              <w:numPr>
                <w:ilvl w:val="1"/>
                <w:numId w:val="10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Processes are in place to communicate food allergens in the food options </w:t>
            </w:r>
            <w:proofErr w:type="gramStart"/>
            <w:r>
              <w:rPr>
                <w:sz w:val="22"/>
                <w:szCs w:val="22"/>
              </w:rPr>
              <w:t>available</w:t>
            </w:r>
            <w:proofErr w:type="gramEnd"/>
          </w:p>
          <w:p w14:paraId="69E3D0B6" w14:textId="77777777" w:rsidR="00FF79EF" w:rsidRDefault="00FF79EF" w:rsidP="0080201F">
            <w:pPr>
              <w:pStyle w:val="NoSpacing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Separate utensils are provided for the different food </w:t>
            </w:r>
            <w:proofErr w:type="gramStart"/>
            <w:r>
              <w:rPr>
                <w:sz w:val="22"/>
                <w:szCs w:val="22"/>
              </w:rPr>
              <w:t>options</w:t>
            </w:r>
            <w:proofErr w:type="gramEnd"/>
          </w:p>
          <w:p w14:paraId="63CAB6A0" w14:textId="54440181" w:rsidR="00FF79EF" w:rsidRDefault="00FF79EF" w:rsidP="0080201F">
            <w:pPr>
              <w:pStyle w:val="NoSpacing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</w:t>
            </w:r>
            <w:r w:rsidR="004E552D">
              <w:rPr>
                <w:sz w:val="22"/>
                <w:szCs w:val="22"/>
              </w:rPr>
              <w:t xml:space="preserve">and staff </w:t>
            </w:r>
            <w:r>
              <w:rPr>
                <w:sz w:val="22"/>
                <w:szCs w:val="22"/>
              </w:rPr>
              <w:t xml:space="preserve">with food allergies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access food that is safe for them</w:t>
            </w:r>
          </w:p>
        </w:tc>
        <w:tc>
          <w:tcPr>
            <w:tcW w:w="3828" w:type="dxa"/>
          </w:tcPr>
          <w:p w14:paraId="72CCFE8D" w14:textId="77777777" w:rsidR="00FF79EF" w:rsidRPr="00AE5BF7" w:rsidRDefault="00FF79EF" w:rsidP="0080201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E361C4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83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342A62A3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8491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0015FD4D" w14:textId="60BCF093" w:rsidR="00FF79EF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32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110836EB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110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032F8FBF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27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2F4C597F" w14:textId="3768187B" w:rsidR="00356636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51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  <w:p w14:paraId="4420C2E0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25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 xml:space="preserve">Yes  </w:t>
            </w:r>
          </w:p>
          <w:p w14:paraId="37E0D2B5" w14:textId="77777777" w:rsidR="00356636" w:rsidRDefault="00000000" w:rsidP="00356636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86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</w:t>
            </w:r>
            <w:r w:rsidR="00356636" w:rsidRPr="009B6893">
              <w:rPr>
                <w:sz w:val="22"/>
                <w:szCs w:val="22"/>
              </w:rPr>
              <w:t>No</w:t>
            </w:r>
          </w:p>
          <w:p w14:paraId="5D65A31A" w14:textId="6FBAF510" w:rsidR="00356636" w:rsidRPr="00AE5BF7" w:rsidRDefault="00000000" w:rsidP="004E552D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95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663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F2EF5D6" w14:textId="77777777" w:rsidR="00FF79EF" w:rsidRPr="00AE5BF7" w:rsidRDefault="00FF79EF" w:rsidP="0080201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</w:tbl>
    <w:p w14:paraId="779E06A4" w14:textId="41D5E9C4" w:rsidR="00736D51" w:rsidRPr="00AE5BF7" w:rsidRDefault="00BD0A97" w:rsidP="004E552D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736D51" w:rsidRPr="00AE5BF7">
        <w:rPr>
          <w:rFonts w:ascii="Calibri" w:hAnsi="Calibri"/>
          <w:b/>
          <w:sz w:val="28"/>
          <w:szCs w:val="28"/>
        </w:rPr>
        <w:lastRenderedPageBreak/>
        <w:t xml:space="preserve">Support </w:t>
      </w:r>
      <w:r w:rsidR="00356636">
        <w:rPr>
          <w:rFonts w:ascii="Calibri" w:hAnsi="Calibri"/>
          <w:b/>
          <w:sz w:val="28"/>
          <w:szCs w:val="28"/>
        </w:rPr>
        <w:t>p</w:t>
      </w:r>
      <w:r w:rsidR="00736D51" w:rsidRPr="00AE5BF7">
        <w:rPr>
          <w:rFonts w:ascii="Calibri" w:hAnsi="Calibri"/>
          <w:b/>
          <w:sz w:val="28"/>
          <w:szCs w:val="28"/>
        </w:rPr>
        <w:t xml:space="preserve">rograms for </w:t>
      </w:r>
      <w:r w:rsidR="00356636">
        <w:rPr>
          <w:rFonts w:ascii="Calibri" w:hAnsi="Calibri"/>
          <w:b/>
          <w:sz w:val="28"/>
          <w:szCs w:val="28"/>
        </w:rPr>
        <w:t>f</w:t>
      </w:r>
      <w:r w:rsidR="00736D51" w:rsidRPr="00AE5BF7">
        <w:rPr>
          <w:rFonts w:ascii="Calibri" w:hAnsi="Calibri"/>
          <w:b/>
          <w:sz w:val="28"/>
          <w:szCs w:val="28"/>
        </w:rPr>
        <w:t xml:space="preserve">ood </w:t>
      </w:r>
      <w:r w:rsidR="00356636">
        <w:rPr>
          <w:rFonts w:ascii="Calibri" w:hAnsi="Calibri"/>
          <w:b/>
          <w:sz w:val="28"/>
          <w:szCs w:val="28"/>
        </w:rPr>
        <w:t>a</w:t>
      </w:r>
      <w:r w:rsidR="00736D51" w:rsidRPr="00AE5BF7">
        <w:rPr>
          <w:rFonts w:ascii="Calibri" w:hAnsi="Calibri"/>
          <w:b/>
          <w:sz w:val="28"/>
          <w:szCs w:val="28"/>
        </w:rPr>
        <w:t xml:space="preserve">llergen </w:t>
      </w:r>
      <w:proofErr w:type="gramStart"/>
      <w:r w:rsidR="00356636">
        <w:rPr>
          <w:rFonts w:ascii="Calibri" w:hAnsi="Calibri"/>
          <w:b/>
          <w:sz w:val="28"/>
          <w:szCs w:val="28"/>
        </w:rPr>
        <w:t>m</w:t>
      </w:r>
      <w:r w:rsidR="00736D51" w:rsidRPr="00AE5BF7">
        <w:rPr>
          <w:rFonts w:ascii="Calibri" w:hAnsi="Calibri"/>
          <w:b/>
          <w:sz w:val="28"/>
          <w:szCs w:val="28"/>
        </w:rPr>
        <w:t>anagement</w:t>
      </w:r>
      <w:proofErr w:type="gramEnd"/>
      <w:r w:rsidR="00736D51" w:rsidRPr="00AE5BF7">
        <w:rPr>
          <w:rFonts w:ascii="Calibri" w:hAnsi="Calibri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624C5F" w:rsidRPr="00AE5BF7" w14:paraId="54150F40" w14:textId="77777777" w:rsidTr="00624C5F">
        <w:trPr>
          <w:tblHeader/>
        </w:trPr>
        <w:tc>
          <w:tcPr>
            <w:tcW w:w="6345" w:type="dxa"/>
            <w:shd w:val="clear" w:color="auto" w:fill="BFBFBF" w:themeFill="background1" w:themeFillShade="BF"/>
          </w:tcPr>
          <w:p w14:paraId="20471CB0" w14:textId="3843A5A9" w:rsidR="00624C5F" w:rsidRPr="00AE5BF7" w:rsidRDefault="00624C5F" w:rsidP="00624C5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Procedure and </w:t>
            </w:r>
            <w:r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ecommended verification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63245F68" w14:textId="163705CF" w:rsidR="00624C5F" w:rsidRPr="00AE5BF7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Current practice on site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56CFFF6" w14:textId="57E69FA1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Achieved?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1A4386A" w14:textId="4586BDA1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Recommended </w:t>
            </w:r>
            <w:r>
              <w:rPr>
                <w:b/>
                <w:sz w:val="22"/>
                <w:szCs w:val="22"/>
              </w:rPr>
              <w:t>a</w:t>
            </w:r>
            <w:r w:rsidRPr="009B6893">
              <w:rPr>
                <w:b/>
                <w:sz w:val="22"/>
                <w:szCs w:val="22"/>
              </w:rPr>
              <w:t>ction</w:t>
            </w:r>
          </w:p>
        </w:tc>
      </w:tr>
      <w:tr w:rsidR="00624C5F" w:rsidRPr="00AE5BF7" w14:paraId="1B0D3ABC" w14:textId="77777777" w:rsidTr="2573CBD9">
        <w:tc>
          <w:tcPr>
            <w:tcW w:w="6345" w:type="dxa"/>
            <w:shd w:val="clear" w:color="auto" w:fill="D99594" w:themeFill="accent2" w:themeFillTint="99"/>
          </w:tcPr>
          <w:p w14:paraId="0471BE0A" w14:textId="67825AD9" w:rsidR="00624C5F" w:rsidRPr="00AE5BF7" w:rsidRDefault="00624C5F" w:rsidP="00624C5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>1. Standard</w:t>
            </w:r>
            <w:r>
              <w:rPr>
                <w:b/>
                <w:sz w:val="22"/>
                <w:szCs w:val="22"/>
              </w:rPr>
              <w:t>ised</w:t>
            </w:r>
            <w:r w:rsidRPr="00AE5BF7">
              <w:rPr>
                <w:b/>
                <w:sz w:val="22"/>
                <w:szCs w:val="22"/>
              </w:rPr>
              <w:t xml:space="preserve"> recipes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1A942DDF" w14:textId="77777777" w:rsidR="00624C5F" w:rsidRPr="00AE5BF7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41B08C3E" w14:textId="77777777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2D010443" w14:textId="77777777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AE5BF7" w14:paraId="2DBFA95C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65930135" w14:textId="56C72843" w:rsidR="00624C5F" w:rsidRPr="00AE5BF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There are standard</w:t>
            </w:r>
            <w:r>
              <w:rPr>
                <w:sz w:val="22"/>
                <w:szCs w:val="22"/>
              </w:rPr>
              <w:t>ised</w:t>
            </w:r>
            <w:r w:rsidRPr="00AE5BF7">
              <w:rPr>
                <w:sz w:val="22"/>
                <w:szCs w:val="22"/>
              </w:rPr>
              <w:t xml:space="preserve"> recipes </w:t>
            </w:r>
            <w:r>
              <w:rPr>
                <w:sz w:val="22"/>
                <w:szCs w:val="22"/>
              </w:rPr>
              <w:t>documented</w:t>
            </w:r>
            <w:r w:rsidRPr="00AE5BF7">
              <w:rPr>
                <w:sz w:val="22"/>
                <w:szCs w:val="22"/>
              </w:rPr>
              <w:t xml:space="preserve"> for all on-site prepared meal items. This includes allergen informatio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28" w:type="dxa"/>
          </w:tcPr>
          <w:p w14:paraId="53A22FF6" w14:textId="77777777" w:rsidR="00624C5F" w:rsidRPr="00AE5BF7" w:rsidRDefault="00624C5F" w:rsidP="00624C5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90B29B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05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2D20CBB6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49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1016C4D1" w14:textId="32868129" w:rsidR="00624C5F" w:rsidRPr="00AE5BF7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95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4892E3C" w14:textId="0C7D5BFB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 xml:space="preserve">National Allergy Council standardised recipe template is </w:t>
            </w:r>
            <w:hyperlink r:id="rId9">
              <w:r w:rsidRPr="2573CBD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624C5F" w:rsidRPr="00AE5BF7" w14:paraId="2F4C7C4B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2CD1080A" w14:textId="4A92BD29" w:rsidR="00624C5F" w:rsidRPr="00AE5BF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The standardised recipes are being followed </w:t>
            </w:r>
            <w:r>
              <w:rPr>
                <w:sz w:val="22"/>
                <w:szCs w:val="22"/>
              </w:rPr>
              <w:t>using ingredients from specific brands that have been checked (e.g. gravy, stock cubes)</w:t>
            </w:r>
          </w:p>
        </w:tc>
        <w:tc>
          <w:tcPr>
            <w:tcW w:w="3828" w:type="dxa"/>
          </w:tcPr>
          <w:p w14:paraId="6A2E2466" w14:textId="77777777" w:rsidR="00624C5F" w:rsidRPr="00AE5BF7" w:rsidRDefault="00624C5F" w:rsidP="00624C5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8B4F48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25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3B6D4889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84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073742D0" w14:textId="4675DC05" w:rsidR="00624C5F" w:rsidRPr="00AE5BF7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01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E0ACC4C" w14:textId="77777777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AE5BF7" w14:paraId="39A4BFF7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24490651" w14:textId="0BB1E21D" w:rsidR="00624C5F" w:rsidRPr="00402EC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>Menu and recipe substitutions are checked</w:t>
            </w:r>
            <w:r>
              <w:rPr>
                <w:rFonts w:cs="Times"/>
                <w:sz w:val="22"/>
                <w:szCs w:val="22"/>
              </w:rPr>
              <w:t xml:space="preserve"> by someone who is trained in food allergen management </w:t>
            </w:r>
            <w:r w:rsidRPr="00AE5BF7">
              <w:rPr>
                <w:rFonts w:cs="Times"/>
                <w:sz w:val="22"/>
                <w:szCs w:val="22"/>
              </w:rPr>
              <w:t xml:space="preserve">before </w:t>
            </w:r>
            <w:r>
              <w:rPr>
                <w:rFonts w:cs="Times"/>
                <w:sz w:val="22"/>
                <w:szCs w:val="22"/>
              </w:rPr>
              <w:t>a meal is given to a student</w:t>
            </w:r>
            <w:r w:rsidRPr="00AE5BF7">
              <w:rPr>
                <w:rFonts w:cs="Times"/>
                <w:sz w:val="22"/>
                <w:szCs w:val="22"/>
              </w:rPr>
              <w:t xml:space="preserve"> </w:t>
            </w:r>
            <w:r>
              <w:rPr>
                <w:rFonts w:cs="Times"/>
                <w:sz w:val="22"/>
                <w:szCs w:val="22"/>
              </w:rPr>
              <w:t xml:space="preserve">or staff member </w:t>
            </w:r>
            <w:r w:rsidRPr="00AE5BF7">
              <w:rPr>
                <w:rFonts w:cs="Times"/>
                <w:sz w:val="22"/>
                <w:szCs w:val="22"/>
              </w:rPr>
              <w:t>with</w:t>
            </w:r>
            <w:r>
              <w:rPr>
                <w:rFonts w:cs="Times"/>
                <w:sz w:val="22"/>
                <w:szCs w:val="22"/>
              </w:rPr>
              <w:t xml:space="preserve"> </w:t>
            </w:r>
            <w:r w:rsidRPr="00AE5BF7">
              <w:rPr>
                <w:rFonts w:cs="Times"/>
                <w:sz w:val="22"/>
                <w:szCs w:val="22"/>
              </w:rPr>
              <w:t xml:space="preserve">food allergy </w:t>
            </w:r>
          </w:p>
        </w:tc>
        <w:tc>
          <w:tcPr>
            <w:tcW w:w="3828" w:type="dxa"/>
          </w:tcPr>
          <w:p w14:paraId="20840654" w14:textId="77777777" w:rsidR="00624C5F" w:rsidRPr="00AE5BF7" w:rsidRDefault="00624C5F" w:rsidP="00624C5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522C22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8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3C73C85A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93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03F38123" w14:textId="6D15D776" w:rsidR="00624C5F" w:rsidRPr="00AE5BF7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669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FADCD2B" w14:textId="7C5D8A53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 xml:space="preserve">National Allergy Council food allergen ingredient substitution tool is </w:t>
            </w:r>
            <w:hyperlink r:id="rId10">
              <w:r w:rsidRPr="2573CBD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  <w:r w:rsidRPr="2573CBD9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</w:tr>
      <w:tr w:rsidR="00624C5F" w:rsidRPr="00AE5BF7" w14:paraId="6B062CC0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56BEA67F" w14:textId="77777777" w:rsidR="00624C5F" w:rsidRPr="00AE5BF7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2. Education and training</w:t>
            </w:r>
          </w:p>
        </w:tc>
      </w:tr>
      <w:tr w:rsidR="00624C5F" w:rsidRPr="006F16C9" w14:paraId="5AEFEDBD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7806E2A2" w14:textId="231E1C4F" w:rsidR="00624C5F" w:rsidRPr="0082228E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 xml:space="preserve">All staff who prepare and serve foods have completed the National Allergy Council </w:t>
            </w:r>
            <w:r w:rsidRPr="2573CBD9">
              <w:rPr>
                <w:i/>
                <w:iCs/>
                <w:sz w:val="22"/>
                <w:szCs w:val="22"/>
              </w:rPr>
              <w:t>All about Allergens for Schools</w:t>
            </w:r>
            <w:r w:rsidRPr="2573CBD9">
              <w:rPr>
                <w:sz w:val="22"/>
                <w:szCs w:val="22"/>
              </w:rPr>
              <w:t xml:space="preserve"> online training</w:t>
            </w:r>
          </w:p>
        </w:tc>
        <w:tc>
          <w:tcPr>
            <w:tcW w:w="3828" w:type="dxa"/>
          </w:tcPr>
          <w:p w14:paraId="3B314CD3" w14:textId="77777777" w:rsidR="00624C5F" w:rsidRPr="00AE5BF7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  <w:p w14:paraId="6D5D0AC0" w14:textId="77777777" w:rsidR="00624C5F" w:rsidRPr="00AE5BF7" w:rsidRDefault="00624C5F" w:rsidP="00624C5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22C4FE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379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4AEC2A1A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0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25724842" w14:textId="7018C926" w:rsidR="00624C5F" w:rsidRPr="00AE5BF7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134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77CD479" w14:textId="3AC99275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hyperlink r:id="rId11">
              <w:r w:rsidRPr="2573CBD9">
                <w:rPr>
                  <w:rStyle w:val="Hyperlink"/>
                  <w:rFonts w:ascii="Calibri" w:hAnsi="Calibri"/>
                  <w:sz w:val="22"/>
                  <w:szCs w:val="22"/>
                </w:rPr>
                <w:t>National Allergy Council: All about Allergens for Schools</w:t>
              </w:r>
            </w:hyperlink>
          </w:p>
        </w:tc>
      </w:tr>
      <w:tr w:rsidR="00624C5F" w:rsidRPr="006F16C9" w14:paraId="4BE15BB9" w14:textId="77777777" w:rsidTr="2573CBD9">
        <w:tc>
          <w:tcPr>
            <w:tcW w:w="6345" w:type="dxa"/>
            <w:shd w:val="clear" w:color="auto" w:fill="D99594" w:themeFill="accent2" w:themeFillTint="99"/>
          </w:tcPr>
          <w:p w14:paraId="41BFCF2F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3. 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 Communication and awareness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767C0F4B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1063AC8E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5ADF843F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55F6C3FE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1F88A532" w14:textId="5C9BD59A" w:rsidR="00624C5F" w:rsidRPr="00AE5BF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There is a food allerg</w:t>
            </w:r>
            <w:r>
              <w:rPr>
                <w:sz w:val="22"/>
                <w:szCs w:val="22"/>
              </w:rPr>
              <w:t>en</w:t>
            </w:r>
            <w:r w:rsidRPr="00AE5B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menu </w:t>
            </w:r>
            <w:r w:rsidRPr="00AE5BF7">
              <w:rPr>
                <w:sz w:val="22"/>
                <w:szCs w:val="22"/>
              </w:rPr>
              <w:t xml:space="preserve">matrix that includes all </w:t>
            </w:r>
            <w:r>
              <w:rPr>
                <w:sz w:val="22"/>
                <w:szCs w:val="22"/>
              </w:rPr>
              <w:t xml:space="preserve">food menu and beverage (drink) </w:t>
            </w:r>
            <w:r w:rsidRPr="00AE5BF7">
              <w:rPr>
                <w:sz w:val="22"/>
                <w:szCs w:val="22"/>
              </w:rPr>
              <w:t>items. This system easily identifies allergens in recipes and menu items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8363299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E6CA3C" w14:textId="0405F852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9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29E94062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6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324003B4" w14:textId="61DE5F03" w:rsidR="00624C5F" w:rsidRPr="009B6893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6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CDAEE59" w14:textId="3EC30DFC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 xml:space="preserve">National Allergy Council food allergen menu matrix template is </w:t>
            </w:r>
            <w:hyperlink r:id="rId12">
              <w:r w:rsidRPr="2573CBD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624C5F" w:rsidRPr="006F16C9" w14:paraId="0226052F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4E4DCB46" w14:textId="22138F47" w:rsidR="00624C5F" w:rsidRPr="00AE5BF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If an </w:t>
            </w:r>
            <w:r>
              <w:rPr>
                <w:sz w:val="22"/>
                <w:szCs w:val="22"/>
              </w:rPr>
              <w:t>electronic</w:t>
            </w:r>
            <w:r w:rsidRPr="00AE5BF7">
              <w:rPr>
                <w:sz w:val="22"/>
                <w:szCs w:val="22"/>
              </w:rPr>
              <w:t xml:space="preserve"> menu system is in use, there is a process for ensuring that the ingredient and allergen information is up-to-date and accurate</w:t>
            </w:r>
          </w:p>
        </w:tc>
        <w:tc>
          <w:tcPr>
            <w:tcW w:w="3828" w:type="dxa"/>
          </w:tcPr>
          <w:p w14:paraId="197C1718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8A989B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00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060D6747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02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488EC551" w14:textId="79F7B456" w:rsidR="00624C5F" w:rsidRPr="009B6893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408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83486D9" w14:textId="77777777" w:rsidR="00624C5F" w:rsidRDefault="00624C5F" w:rsidP="00624C5F">
            <w:pPr>
              <w:pStyle w:val="NoSpacing"/>
              <w:spacing w:before="120" w:after="120"/>
            </w:pPr>
          </w:p>
        </w:tc>
      </w:tr>
      <w:tr w:rsidR="00624C5F" w:rsidRPr="006F16C9" w14:paraId="040F3832" w14:textId="77777777" w:rsidTr="2573CBD9">
        <w:tc>
          <w:tcPr>
            <w:tcW w:w="14709" w:type="dxa"/>
            <w:gridSpan w:val="4"/>
            <w:shd w:val="clear" w:color="auto" w:fill="D99594" w:themeFill="accent2" w:themeFillTint="99"/>
          </w:tcPr>
          <w:p w14:paraId="0F211AD6" w14:textId="547A054F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4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. Cleaning and sanitising </w:t>
            </w:r>
          </w:p>
        </w:tc>
      </w:tr>
      <w:tr w:rsidR="00624C5F" w:rsidRPr="006F16C9" w14:paraId="7E52AEB8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6EB8F55" w14:textId="6D267017" w:rsidR="00624C5F" w:rsidRPr="009B6893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lastRenderedPageBreak/>
              <w:t xml:space="preserve">There is a cleaning procedure </w:t>
            </w:r>
            <w:r w:rsidRPr="009B6893">
              <w:rPr>
                <w:rFonts w:cs="Times"/>
                <w:sz w:val="22"/>
                <w:szCs w:val="22"/>
              </w:rPr>
              <w:t>displayed for cleaning prior to the preparation of allergy-free meal</w:t>
            </w:r>
            <w:r>
              <w:rPr>
                <w:rFonts w:cs="Times"/>
                <w:sz w:val="22"/>
                <w:szCs w:val="22"/>
              </w:rPr>
              <w:t>, in the food preparation area</w:t>
            </w:r>
          </w:p>
        </w:tc>
        <w:tc>
          <w:tcPr>
            <w:tcW w:w="3828" w:type="dxa"/>
          </w:tcPr>
          <w:p w14:paraId="25E6A06C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226BD1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42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2A8EF1AA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75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1BA52255" w14:textId="2ECE4BCB" w:rsidR="00624C5F" w:rsidRPr="009B6893" w:rsidRDefault="00624C5F" w:rsidP="00624C5F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74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922DB37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394099A2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32D027C6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7599A58F" w14:textId="0DA74C16" w:rsidR="00624C5F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9B6893">
              <w:rPr>
                <w:rFonts w:cs="Times"/>
                <w:sz w:val="22"/>
                <w:szCs w:val="22"/>
              </w:rPr>
              <w:t>All surfaces and utensils are cleaned and saniti</w:t>
            </w:r>
            <w:r>
              <w:rPr>
                <w:rFonts w:cs="Times"/>
                <w:sz w:val="22"/>
                <w:szCs w:val="22"/>
              </w:rPr>
              <w:t>s</w:t>
            </w:r>
            <w:r w:rsidRPr="009B6893">
              <w:rPr>
                <w:rFonts w:cs="Times"/>
                <w:sz w:val="22"/>
                <w:szCs w:val="22"/>
              </w:rPr>
              <w:t>ed prior to preparing a</w:t>
            </w:r>
            <w:r>
              <w:rPr>
                <w:rFonts w:cs="Times"/>
                <w:sz w:val="22"/>
                <w:szCs w:val="22"/>
              </w:rPr>
              <w:t xml:space="preserve"> </w:t>
            </w:r>
            <w:r w:rsidRPr="009B6893">
              <w:rPr>
                <w:rFonts w:cs="Times"/>
                <w:sz w:val="22"/>
                <w:szCs w:val="22"/>
              </w:rPr>
              <w:t>meal</w:t>
            </w:r>
            <w:r>
              <w:rPr>
                <w:rFonts w:cs="Times"/>
                <w:sz w:val="22"/>
                <w:szCs w:val="22"/>
              </w:rPr>
              <w:t xml:space="preserve"> free of a specific </w:t>
            </w:r>
            <w:proofErr w:type="gramStart"/>
            <w:r>
              <w:rPr>
                <w:rFonts w:cs="Times"/>
                <w:sz w:val="22"/>
                <w:szCs w:val="22"/>
              </w:rPr>
              <w:t>allergen</w:t>
            </w:r>
            <w:proofErr w:type="gramEnd"/>
          </w:p>
          <w:p w14:paraId="4505C500" w14:textId="13776636" w:rsidR="00624C5F" w:rsidRPr="009B6893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If more than one allergy meal is being prepared, staff must have processes in place to prevent cross contamination from one allergy meal to another, as students/staff may be allergic to different foods</w:t>
            </w:r>
          </w:p>
        </w:tc>
        <w:tc>
          <w:tcPr>
            <w:tcW w:w="3828" w:type="dxa"/>
          </w:tcPr>
          <w:p w14:paraId="09636A18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A9336A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57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2526631E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95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2E82984B" w14:textId="1E13D17D" w:rsidR="00624C5F" w:rsidRDefault="00624C5F" w:rsidP="00624C5F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61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  <w:p w14:paraId="3EC77E73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37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064AE62F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38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45E9CD12" w14:textId="3A842F51" w:rsidR="00624C5F" w:rsidRPr="009B6893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693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56D07C7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71D74387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76929F88" w14:textId="390165D2" w:rsidR="00624C5F" w:rsidRPr="00402EC7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Cleaning schedules are completed</w:t>
            </w:r>
            <w:r>
              <w:rPr>
                <w:sz w:val="22"/>
                <w:szCs w:val="22"/>
              </w:rPr>
              <w:t xml:space="preserve"> and signed</w:t>
            </w:r>
            <w:r w:rsidRPr="009B6893">
              <w:rPr>
                <w:sz w:val="22"/>
                <w:szCs w:val="22"/>
              </w:rPr>
              <w:t xml:space="preserve"> as per </w:t>
            </w:r>
            <w:r>
              <w:rPr>
                <w:sz w:val="22"/>
                <w:szCs w:val="22"/>
              </w:rPr>
              <w:t xml:space="preserve">the </w:t>
            </w:r>
            <w:r w:rsidRPr="009B6893">
              <w:rPr>
                <w:sz w:val="22"/>
                <w:szCs w:val="22"/>
              </w:rPr>
              <w:t>Food Safety Program</w:t>
            </w:r>
          </w:p>
        </w:tc>
        <w:tc>
          <w:tcPr>
            <w:tcW w:w="3828" w:type="dxa"/>
          </w:tcPr>
          <w:p w14:paraId="71FF24FB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53A607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57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0C151E22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8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643AA5B2" w14:textId="7C18126F" w:rsidR="00624C5F" w:rsidRPr="009B6893" w:rsidRDefault="00624C5F" w:rsidP="00624C5F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020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8F388E3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05377746" w14:textId="77777777" w:rsidTr="2573CBD9">
        <w:trPr>
          <w:trHeight w:val="90"/>
        </w:trPr>
        <w:tc>
          <w:tcPr>
            <w:tcW w:w="14709" w:type="dxa"/>
            <w:gridSpan w:val="4"/>
            <w:shd w:val="clear" w:color="auto" w:fill="D99594" w:themeFill="accent2" w:themeFillTint="99"/>
          </w:tcPr>
          <w:p w14:paraId="52C907A7" w14:textId="06D6AB62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5</w:t>
            </w:r>
            <w:r w:rsidRPr="009B6893">
              <w:rPr>
                <w:rFonts w:cs="Times"/>
                <w:b/>
                <w:sz w:val="22"/>
                <w:szCs w:val="22"/>
              </w:rPr>
              <w:t>. Incident management</w:t>
            </w:r>
          </w:p>
        </w:tc>
      </w:tr>
      <w:tr w:rsidR="00624C5F" w:rsidRPr="006F16C9" w14:paraId="5FB0FCAA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3BE77798" w14:textId="3E8BCA33" w:rsidR="00624C5F" w:rsidRPr="009B6893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Incidents</w:t>
            </w:r>
            <w:r>
              <w:rPr>
                <w:sz w:val="22"/>
                <w:szCs w:val="22"/>
              </w:rPr>
              <w:t>, including near misses, related to food allergy</w:t>
            </w:r>
            <w:r w:rsidRPr="009B6893">
              <w:rPr>
                <w:sz w:val="22"/>
                <w:szCs w:val="22"/>
              </w:rPr>
              <w:t xml:space="preserve"> are </w:t>
            </w:r>
            <w:r>
              <w:rPr>
                <w:sz w:val="22"/>
                <w:szCs w:val="22"/>
              </w:rPr>
              <w:t xml:space="preserve">clearly </w:t>
            </w:r>
            <w:r w:rsidRPr="009B6893">
              <w:rPr>
                <w:sz w:val="22"/>
                <w:szCs w:val="22"/>
              </w:rPr>
              <w:t xml:space="preserve">documented and </w:t>
            </w:r>
            <w:r>
              <w:rPr>
                <w:sz w:val="22"/>
                <w:szCs w:val="22"/>
              </w:rPr>
              <w:t>processes put in place to prevent it from happening again</w:t>
            </w:r>
          </w:p>
        </w:tc>
        <w:tc>
          <w:tcPr>
            <w:tcW w:w="3828" w:type="dxa"/>
          </w:tcPr>
          <w:p w14:paraId="39E3E0C7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48DF54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63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1FAC8A36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74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763314F8" w14:textId="74B49830" w:rsidR="00624C5F" w:rsidRPr="009B6893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25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0B876C4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79C8EC6B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5FF29181" w14:textId="7C31A171" w:rsidR="00624C5F" w:rsidRPr="009B6893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All incidents, including near misses, related to food allergy are</w:t>
            </w:r>
            <w:r>
              <w:rPr>
                <w:sz w:val="22"/>
                <w:szCs w:val="22"/>
              </w:rPr>
              <w:t xml:space="preserve"> reported as required</w:t>
            </w:r>
          </w:p>
        </w:tc>
        <w:tc>
          <w:tcPr>
            <w:tcW w:w="3828" w:type="dxa"/>
          </w:tcPr>
          <w:p w14:paraId="77C4F5C6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DB2CFA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28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395970ED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6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5A15AD0E" w14:textId="4F3F4E84" w:rsidR="00624C5F" w:rsidRPr="009B6893" w:rsidRDefault="00624C5F" w:rsidP="00624C5F">
            <w:pPr>
              <w:pStyle w:val="NoSpacing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34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C9CE34E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624C5F" w:rsidRPr="006F16C9" w14:paraId="24BD82BD" w14:textId="77777777" w:rsidTr="2573CBD9">
        <w:tc>
          <w:tcPr>
            <w:tcW w:w="6345" w:type="dxa"/>
            <w:shd w:val="clear" w:color="auto" w:fill="F2F2F2" w:themeFill="background1" w:themeFillShade="F2"/>
          </w:tcPr>
          <w:p w14:paraId="4057E4C9" w14:textId="603EF546" w:rsidR="00624C5F" w:rsidRPr="009B6893" w:rsidRDefault="00624C5F" w:rsidP="00624C5F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2573CBD9">
              <w:rPr>
                <w:sz w:val="22"/>
                <w:szCs w:val="22"/>
              </w:rPr>
              <w:t>All staff who prepare and serve food undertake the National Allergy Council</w:t>
            </w:r>
            <w:r w:rsidRPr="2573CBD9">
              <w:rPr>
                <w:i/>
                <w:iCs/>
                <w:sz w:val="22"/>
                <w:szCs w:val="22"/>
              </w:rPr>
              <w:t xml:space="preserve"> All about Allergens for Schools </w:t>
            </w:r>
            <w:r w:rsidRPr="2573CBD9">
              <w:rPr>
                <w:sz w:val="22"/>
                <w:szCs w:val="22"/>
              </w:rPr>
              <w:t>training</w:t>
            </w:r>
            <w:r w:rsidRPr="2573CBD9">
              <w:rPr>
                <w:rStyle w:val="Hyperlink"/>
                <w:rFonts w:ascii="Calibri" w:hAnsi="Calibri"/>
                <w:color w:val="000000" w:themeColor="text1"/>
                <w:sz w:val="22"/>
                <w:szCs w:val="22"/>
                <w:u w:val="none"/>
              </w:rPr>
              <w:t xml:space="preserve"> after an incident to refresh knowledge and skills</w:t>
            </w:r>
          </w:p>
        </w:tc>
        <w:tc>
          <w:tcPr>
            <w:tcW w:w="3828" w:type="dxa"/>
          </w:tcPr>
          <w:p w14:paraId="06F0BDA7" w14:textId="77777777" w:rsidR="00624C5F" w:rsidRPr="009B6893" w:rsidRDefault="00624C5F" w:rsidP="00624C5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C02750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04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50B12797" w14:textId="77777777" w:rsidR="00624C5F" w:rsidRDefault="00624C5F" w:rsidP="00624C5F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77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5CA85FD8" w14:textId="64264D04" w:rsidR="00624C5F" w:rsidRPr="009B6893" w:rsidRDefault="00624C5F" w:rsidP="00624C5F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17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271D9CE" w14:textId="77777777" w:rsidR="00624C5F" w:rsidRPr="009B6893" w:rsidRDefault="00624C5F" w:rsidP="00624C5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</w:tbl>
    <w:p w14:paraId="0690750E" w14:textId="731965DC" w:rsidR="00EA506C" w:rsidRPr="00FF79EF" w:rsidRDefault="00EA506C" w:rsidP="00FF79EF">
      <w:pPr>
        <w:spacing w:after="0" w:line="240" w:lineRule="auto"/>
        <w:rPr>
          <w:rFonts w:ascii="Calibri" w:eastAsiaTheme="minorEastAsia" w:hAnsi="Calibri" w:cstheme="minorBidi"/>
          <w:b/>
          <w:sz w:val="28"/>
          <w:szCs w:val="28"/>
          <w:lang w:val="en-US" w:eastAsia="en-US"/>
        </w:rPr>
      </w:pPr>
    </w:p>
    <w:sectPr w:rsidR="00EA506C" w:rsidRPr="00FF79EF" w:rsidSect="00624C5F"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D9BD" w14:textId="77777777" w:rsidR="006B64E9" w:rsidRDefault="006B64E9" w:rsidP="00736D51">
      <w:pPr>
        <w:spacing w:after="0" w:line="240" w:lineRule="auto"/>
      </w:pPr>
      <w:r>
        <w:separator/>
      </w:r>
    </w:p>
  </w:endnote>
  <w:endnote w:type="continuationSeparator" w:id="0">
    <w:p w14:paraId="42C2B855" w14:textId="77777777" w:rsidR="006B64E9" w:rsidRDefault="006B64E9" w:rsidP="0073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074C" w14:textId="0B49A648" w:rsidR="00624C5F" w:rsidRPr="00624C5F" w:rsidRDefault="00624C5F" w:rsidP="00624C5F">
    <w:pPr>
      <w:pStyle w:val="Footer"/>
      <w:shd w:val="clear" w:color="auto" w:fill="808080" w:themeFill="background1" w:themeFillShade="80"/>
      <w:jc w:val="right"/>
      <w:rPr>
        <w:color w:val="FFFFFF" w:themeColor="background1"/>
      </w:rPr>
    </w:pPr>
    <w:r w:rsidRPr="00624C5F">
      <w:rPr>
        <w:color w:val="FFFFFF" w:themeColor="background1"/>
      </w:rPr>
      <w:t xml:space="preserve">National Allergy Council Food allergy management audit tool for Schools. May 2024.                                                                                      </w:t>
    </w:r>
    <w:sdt>
      <w:sdtPr>
        <w:rPr>
          <w:color w:val="FFFFFF" w:themeColor="background1"/>
        </w:rPr>
        <w:id w:val="-591773841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646936756"/>
            <w:docPartObj>
              <w:docPartGallery w:val="Page Numbers (Top of Page)"/>
              <w:docPartUnique/>
            </w:docPartObj>
          </w:sdtPr>
          <w:sdtContent>
            <w:r w:rsidRPr="00624C5F">
              <w:rPr>
                <w:color w:val="FFFFFF" w:themeColor="background1"/>
              </w:rPr>
              <w:t xml:space="preserve">Page </w: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624C5F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624C5F">
              <w:rPr>
                <w:b/>
                <w:bCs/>
                <w:noProof/>
                <w:color w:val="FFFFFF" w:themeColor="background1"/>
              </w:rPr>
              <w:t>2</w: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624C5F">
              <w:rPr>
                <w:color w:val="FFFFFF" w:themeColor="background1"/>
              </w:rPr>
              <w:t xml:space="preserve"> of </w: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624C5F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624C5F">
              <w:rPr>
                <w:b/>
                <w:bCs/>
                <w:noProof/>
                <w:color w:val="FFFFFF" w:themeColor="background1"/>
              </w:rPr>
              <w:t>2</w:t>
            </w:r>
            <w:r w:rsidRPr="00624C5F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46E0B6FF" w14:textId="5F8AE012" w:rsidR="008C4F7D" w:rsidRDefault="008C4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B792" w14:textId="224E5C5D" w:rsidR="00624C5F" w:rsidRDefault="00624C5F">
    <w:pPr>
      <w:pStyle w:val="Footer"/>
      <w:jc w:val="right"/>
    </w:pPr>
    <w:r>
      <w:t xml:space="preserve">National Allergy Council Food allergy management audit tool for Schools. May 2024.                                                                                      </w:t>
    </w:r>
    <w:sdt>
      <w:sdtPr>
        <w:id w:val="-212330512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83EB80A" w14:textId="79CD999C" w:rsidR="008C4F7D" w:rsidRDefault="008C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9BC9" w14:textId="77777777" w:rsidR="006B64E9" w:rsidRDefault="006B64E9" w:rsidP="00736D51">
      <w:pPr>
        <w:spacing w:after="0" w:line="240" w:lineRule="auto"/>
      </w:pPr>
      <w:r>
        <w:separator/>
      </w:r>
    </w:p>
  </w:footnote>
  <w:footnote w:type="continuationSeparator" w:id="0">
    <w:p w14:paraId="61791E97" w14:textId="77777777" w:rsidR="006B64E9" w:rsidRDefault="006B64E9" w:rsidP="0073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307A" w14:textId="07150268" w:rsidR="008C4F7D" w:rsidRPr="00736D51" w:rsidRDefault="008C4F7D" w:rsidP="00736D51">
    <w:pPr>
      <w:pStyle w:val="Header"/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751A" w14:textId="39DCD44D" w:rsidR="001C5383" w:rsidRPr="007D11FA" w:rsidRDefault="001C5383" w:rsidP="001C5383">
    <w:pPr>
      <w:spacing w:before="240" w:line="240" w:lineRule="auto"/>
      <w:ind w:firstLine="720"/>
      <w:jc w:val="right"/>
      <w:rPr>
        <w:rFonts w:ascii="Calibri" w:hAnsi="Calibri" w:cs="Arial"/>
        <w:b/>
        <w:color w:val="FF0000"/>
        <w:sz w:val="28"/>
        <w:szCs w:val="28"/>
      </w:rPr>
    </w:pPr>
    <w:r w:rsidRPr="00B559A6">
      <w:rPr>
        <w:rFonts w:ascii="Calibri" w:hAnsi="Calibri" w:cs="Arial"/>
        <w:b/>
        <w:color w:val="FF0000"/>
        <w:sz w:val="28"/>
        <w:szCs w:val="28"/>
      </w:rPr>
      <w:t xml:space="preserve">[Insert </w:t>
    </w:r>
    <w:r>
      <w:rPr>
        <w:rFonts w:ascii="Calibri" w:hAnsi="Calibri" w:cs="Arial"/>
        <w:b/>
        <w:color w:val="FF0000"/>
        <w:sz w:val="28"/>
        <w:szCs w:val="28"/>
      </w:rPr>
      <w:t>school name/</w:t>
    </w:r>
    <w:r w:rsidRPr="00B559A6">
      <w:rPr>
        <w:rFonts w:ascii="Calibri" w:hAnsi="Calibri" w:cs="Arial"/>
        <w:b/>
        <w:color w:val="FF0000"/>
        <w:sz w:val="28"/>
        <w:szCs w:val="28"/>
      </w:rPr>
      <w:t>logo]</w:t>
    </w:r>
  </w:p>
  <w:p w14:paraId="7135B5B9" w14:textId="77777777" w:rsidR="001C5383" w:rsidRDefault="001C5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B6CB5"/>
    <w:multiLevelType w:val="hybridMultilevel"/>
    <w:tmpl w:val="5C28C5EC"/>
    <w:lvl w:ilvl="0" w:tplc="4704D5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4704D5A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5446D"/>
    <w:multiLevelType w:val="hybridMultilevel"/>
    <w:tmpl w:val="82C0A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E502B"/>
    <w:multiLevelType w:val="hybridMultilevel"/>
    <w:tmpl w:val="36BE6C1E"/>
    <w:lvl w:ilvl="0" w:tplc="03705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704D5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26068"/>
    <w:multiLevelType w:val="hybridMultilevel"/>
    <w:tmpl w:val="CD302720"/>
    <w:lvl w:ilvl="0" w:tplc="B2F04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60CC"/>
    <w:multiLevelType w:val="hybridMultilevel"/>
    <w:tmpl w:val="C27C8144"/>
    <w:lvl w:ilvl="0" w:tplc="55B0A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91898"/>
    <w:multiLevelType w:val="hybridMultilevel"/>
    <w:tmpl w:val="6D3AE3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031FB"/>
    <w:multiLevelType w:val="hybridMultilevel"/>
    <w:tmpl w:val="698C75E6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CA3ED7"/>
    <w:multiLevelType w:val="hybridMultilevel"/>
    <w:tmpl w:val="ECF6240C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505AA"/>
    <w:multiLevelType w:val="hybridMultilevel"/>
    <w:tmpl w:val="1B60B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E6FD6"/>
    <w:multiLevelType w:val="hybridMultilevel"/>
    <w:tmpl w:val="458EB6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017796">
    <w:abstractNumId w:val="8"/>
  </w:num>
  <w:num w:numId="2" w16cid:durableId="1054160503">
    <w:abstractNumId w:val="5"/>
  </w:num>
  <w:num w:numId="3" w16cid:durableId="344481829">
    <w:abstractNumId w:val="2"/>
  </w:num>
  <w:num w:numId="4" w16cid:durableId="1941599204">
    <w:abstractNumId w:val="9"/>
  </w:num>
  <w:num w:numId="5" w16cid:durableId="1855340779">
    <w:abstractNumId w:val="7"/>
  </w:num>
  <w:num w:numId="6" w16cid:durableId="1349024079">
    <w:abstractNumId w:val="10"/>
  </w:num>
  <w:num w:numId="7" w16cid:durableId="1457795484">
    <w:abstractNumId w:val="6"/>
  </w:num>
  <w:num w:numId="8" w16cid:durableId="1663192105">
    <w:abstractNumId w:val="1"/>
  </w:num>
  <w:num w:numId="9" w16cid:durableId="2022316418">
    <w:abstractNumId w:val="4"/>
  </w:num>
  <w:num w:numId="10" w16cid:durableId="2052799220">
    <w:abstractNumId w:val="3"/>
  </w:num>
  <w:num w:numId="11" w16cid:durableId="124125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1"/>
    <w:rsid w:val="00033A80"/>
    <w:rsid w:val="000578E0"/>
    <w:rsid w:val="00065FE5"/>
    <w:rsid w:val="000B2074"/>
    <w:rsid w:val="00121A50"/>
    <w:rsid w:val="00135B52"/>
    <w:rsid w:val="00137216"/>
    <w:rsid w:val="001447B3"/>
    <w:rsid w:val="001770DA"/>
    <w:rsid w:val="001925B8"/>
    <w:rsid w:val="001A577A"/>
    <w:rsid w:val="001B7A7D"/>
    <w:rsid w:val="001C5383"/>
    <w:rsid w:val="001D6F6C"/>
    <w:rsid w:val="001F6308"/>
    <w:rsid w:val="0020014A"/>
    <w:rsid w:val="00247AA6"/>
    <w:rsid w:val="00251565"/>
    <w:rsid w:val="002605DF"/>
    <w:rsid w:val="00282B1A"/>
    <w:rsid w:val="002A4414"/>
    <w:rsid w:val="002A4BFA"/>
    <w:rsid w:val="002B18F0"/>
    <w:rsid w:val="002E16CA"/>
    <w:rsid w:val="002F7FC3"/>
    <w:rsid w:val="00302B79"/>
    <w:rsid w:val="003440A2"/>
    <w:rsid w:val="00350551"/>
    <w:rsid w:val="00356636"/>
    <w:rsid w:val="0037162C"/>
    <w:rsid w:val="0037546A"/>
    <w:rsid w:val="00384A78"/>
    <w:rsid w:val="00395B2C"/>
    <w:rsid w:val="0040178D"/>
    <w:rsid w:val="00402EC7"/>
    <w:rsid w:val="0040756B"/>
    <w:rsid w:val="004077B4"/>
    <w:rsid w:val="00495D4B"/>
    <w:rsid w:val="004A61D4"/>
    <w:rsid w:val="004C081B"/>
    <w:rsid w:val="004D56AE"/>
    <w:rsid w:val="004E552D"/>
    <w:rsid w:val="005057D9"/>
    <w:rsid w:val="0051641F"/>
    <w:rsid w:val="00592D2D"/>
    <w:rsid w:val="005A49EB"/>
    <w:rsid w:val="005C3673"/>
    <w:rsid w:val="005E0647"/>
    <w:rsid w:val="005E525C"/>
    <w:rsid w:val="00624C5F"/>
    <w:rsid w:val="00625CCA"/>
    <w:rsid w:val="00663B94"/>
    <w:rsid w:val="0068245B"/>
    <w:rsid w:val="00684685"/>
    <w:rsid w:val="00684C40"/>
    <w:rsid w:val="0069350F"/>
    <w:rsid w:val="006B64E9"/>
    <w:rsid w:val="006C2BE8"/>
    <w:rsid w:val="00701ABE"/>
    <w:rsid w:val="00721933"/>
    <w:rsid w:val="00730D82"/>
    <w:rsid w:val="00736D51"/>
    <w:rsid w:val="0076216B"/>
    <w:rsid w:val="00762CA4"/>
    <w:rsid w:val="007B3181"/>
    <w:rsid w:val="007B5455"/>
    <w:rsid w:val="0082228E"/>
    <w:rsid w:val="00831485"/>
    <w:rsid w:val="00831CF9"/>
    <w:rsid w:val="00866B10"/>
    <w:rsid w:val="00872B47"/>
    <w:rsid w:val="0088032C"/>
    <w:rsid w:val="00896012"/>
    <w:rsid w:val="00897E53"/>
    <w:rsid w:val="008A31B3"/>
    <w:rsid w:val="008C09B8"/>
    <w:rsid w:val="008C4F7D"/>
    <w:rsid w:val="008D2690"/>
    <w:rsid w:val="008D49A1"/>
    <w:rsid w:val="008E3E02"/>
    <w:rsid w:val="008F71E0"/>
    <w:rsid w:val="00923D3E"/>
    <w:rsid w:val="009248FF"/>
    <w:rsid w:val="00927581"/>
    <w:rsid w:val="00927B7E"/>
    <w:rsid w:val="009428DB"/>
    <w:rsid w:val="00947324"/>
    <w:rsid w:val="00953902"/>
    <w:rsid w:val="00956DA6"/>
    <w:rsid w:val="009668FB"/>
    <w:rsid w:val="00972A35"/>
    <w:rsid w:val="00977D9F"/>
    <w:rsid w:val="009A5ED2"/>
    <w:rsid w:val="009B6893"/>
    <w:rsid w:val="009C6B8A"/>
    <w:rsid w:val="009E1410"/>
    <w:rsid w:val="00A0226B"/>
    <w:rsid w:val="00A07E56"/>
    <w:rsid w:val="00A3094D"/>
    <w:rsid w:val="00A44B4B"/>
    <w:rsid w:val="00A62D08"/>
    <w:rsid w:val="00A93C08"/>
    <w:rsid w:val="00AC3201"/>
    <w:rsid w:val="00AE1157"/>
    <w:rsid w:val="00AE5BF7"/>
    <w:rsid w:val="00B1347C"/>
    <w:rsid w:val="00B342B0"/>
    <w:rsid w:val="00B572F2"/>
    <w:rsid w:val="00B71904"/>
    <w:rsid w:val="00B81213"/>
    <w:rsid w:val="00BB7752"/>
    <w:rsid w:val="00BD0A97"/>
    <w:rsid w:val="00BD25A7"/>
    <w:rsid w:val="00BE194B"/>
    <w:rsid w:val="00BF36B5"/>
    <w:rsid w:val="00C228BD"/>
    <w:rsid w:val="00C33389"/>
    <w:rsid w:val="00C34E45"/>
    <w:rsid w:val="00C41D02"/>
    <w:rsid w:val="00C42840"/>
    <w:rsid w:val="00C4459D"/>
    <w:rsid w:val="00C65DBF"/>
    <w:rsid w:val="00CA6165"/>
    <w:rsid w:val="00D41FBC"/>
    <w:rsid w:val="00D53425"/>
    <w:rsid w:val="00D656CA"/>
    <w:rsid w:val="00D91363"/>
    <w:rsid w:val="00DB4EFE"/>
    <w:rsid w:val="00DC0C27"/>
    <w:rsid w:val="00DD6B54"/>
    <w:rsid w:val="00DE40CF"/>
    <w:rsid w:val="00E011E3"/>
    <w:rsid w:val="00E231A0"/>
    <w:rsid w:val="00E40E2E"/>
    <w:rsid w:val="00E561D9"/>
    <w:rsid w:val="00E71836"/>
    <w:rsid w:val="00EA506C"/>
    <w:rsid w:val="00EB76F7"/>
    <w:rsid w:val="00EC3948"/>
    <w:rsid w:val="00EF3347"/>
    <w:rsid w:val="00EF3362"/>
    <w:rsid w:val="00EF5F83"/>
    <w:rsid w:val="00F00278"/>
    <w:rsid w:val="00F77CBC"/>
    <w:rsid w:val="00F95144"/>
    <w:rsid w:val="00F95C94"/>
    <w:rsid w:val="00FE2C86"/>
    <w:rsid w:val="00FF79EF"/>
    <w:rsid w:val="2573C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94DDF6"/>
  <w14:defaultImageDpi w14:val="300"/>
  <w15:docId w15:val="{CDB755C9-DD75-414E-B376-4A9E43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D51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36D51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D51"/>
    <w:rPr>
      <w:rFonts w:ascii="Arial" w:eastAsia="Times New Roman" w:hAnsi="Arial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736D51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D51"/>
  </w:style>
  <w:style w:type="paragraph" w:styleId="BalloonText">
    <w:name w:val="Balloon Text"/>
    <w:basedOn w:val="Normal"/>
    <w:link w:val="BalloonTextChar"/>
    <w:uiPriority w:val="99"/>
    <w:semiHidden/>
    <w:unhideWhenUsed/>
    <w:rsid w:val="00736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51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736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93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0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allergytraining.org.au/resources/allergen-menu-matri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odallergytraining.org.au/resources/allergen-menu-matri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allergytraining.org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odallergytraining.org.au/resources/ingredient-substit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dallergytraining.org.au/resources/standardised-recipe-templa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AC341-DB85-46F1-BD7C-B281AB57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1225</Words>
  <Characters>6989</Characters>
  <Application>Microsoft Office Word</Application>
  <DocSecurity>0</DocSecurity>
  <Lines>58</Lines>
  <Paragraphs>16</Paragraphs>
  <ScaleCrop>false</ScaleCrop>
  <Company>ECU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</dc:creator>
  <cp:lastModifiedBy>Ingrid Roche</cp:lastModifiedBy>
  <cp:revision>6</cp:revision>
  <dcterms:created xsi:type="dcterms:W3CDTF">2022-08-01T06:01:00Z</dcterms:created>
  <dcterms:modified xsi:type="dcterms:W3CDTF">2024-05-16T03:27:00Z</dcterms:modified>
</cp:coreProperties>
</file>